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Министерство образования и науки Пермского края</w:t>
      </w:r>
    </w:p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 xml:space="preserve">Государственное бюджетное </w:t>
      </w:r>
      <w:r w:rsidR="001B3871" w:rsidRPr="00BE3B81">
        <w:rPr>
          <w:sz w:val="24"/>
        </w:rPr>
        <w:t xml:space="preserve">профессиональное </w:t>
      </w:r>
      <w:r w:rsidRPr="00BE3B81">
        <w:rPr>
          <w:sz w:val="24"/>
        </w:rPr>
        <w:t>образовательное учреждение</w:t>
      </w:r>
    </w:p>
    <w:p w:rsidR="00177936" w:rsidRPr="00BE3B81" w:rsidRDefault="001B3871" w:rsidP="00A3578D">
      <w:pPr>
        <w:pStyle w:val="a3"/>
        <w:spacing w:line="276" w:lineRule="auto"/>
        <w:rPr>
          <w:bCs/>
          <w:sz w:val="24"/>
        </w:rPr>
      </w:pPr>
      <w:r w:rsidRPr="00BE3B81">
        <w:rPr>
          <w:bCs/>
          <w:sz w:val="24"/>
        </w:rPr>
        <w:t xml:space="preserve"> </w:t>
      </w:r>
      <w:r w:rsidR="00177936" w:rsidRPr="00BE3B81">
        <w:rPr>
          <w:bCs/>
          <w:sz w:val="24"/>
        </w:rPr>
        <w:t>«</w:t>
      </w:r>
      <w:proofErr w:type="spellStart"/>
      <w:r w:rsidR="00177936" w:rsidRPr="00BE3B81">
        <w:rPr>
          <w:bCs/>
          <w:sz w:val="24"/>
        </w:rPr>
        <w:t>Соликамский</w:t>
      </w:r>
      <w:proofErr w:type="spellEnd"/>
      <w:r w:rsidR="00177936" w:rsidRPr="00BE3B81">
        <w:rPr>
          <w:bCs/>
          <w:sz w:val="24"/>
        </w:rPr>
        <w:t xml:space="preserve"> </w:t>
      </w:r>
      <w:proofErr w:type="spellStart"/>
      <w:r w:rsidR="00177936" w:rsidRPr="00BE3B81">
        <w:rPr>
          <w:bCs/>
          <w:sz w:val="24"/>
        </w:rPr>
        <w:t>горно</w:t>
      </w:r>
      <w:proofErr w:type="spellEnd"/>
      <w:r w:rsidR="00177936" w:rsidRPr="00BE3B81">
        <w:rPr>
          <w:bCs/>
          <w:sz w:val="24"/>
        </w:rPr>
        <w:t xml:space="preserve"> – химический техникум»</w:t>
      </w:r>
    </w:p>
    <w:p w:rsidR="00177936" w:rsidRPr="00BE3B81" w:rsidRDefault="00177936" w:rsidP="00A3578D">
      <w:pPr>
        <w:pStyle w:val="a3"/>
        <w:spacing w:line="276" w:lineRule="auto"/>
        <w:rPr>
          <w:sz w:val="24"/>
        </w:rPr>
      </w:pPr>
      <w:r w:rsidRPr="00BE3B81">
        <w:rPr>
          <w:bCs/>
          <w:sz w:val="24"/>
        </w:rPr>
        <w:t>(ГБ</w:t>
      </w:r>
      <w:r w:rsidR="0086067B" w:rsidRPr="00BE3B81">
        <w:rPr>
          <w:bCs/>
          <w:sz w:val="24"/>
        </w:rPr>
        <w:t>П</w:t>
      </w:r>
      <w:r w:rsidRPr="00BE3B81">
        <w:rPr>
          <w:bCs/>
          <w:sz w:val="24"/>
        </w:rPr>
        <w:t>ОУ «СГХТ»)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77936" w:rsidRPr="00BE3B81" w:rsidRDefault="001405E8" w:rsidP="00A3578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 </w:t>
      </w:r>
      <w:r w:rsidR="00177936" w:rsidRPr="00BE3B81">
        <w:rPr>
          <w:rFonts w:ascii="Times New Roman" w:hAnsi="Times New Roman" w:cs="Times New Roman"/>
          <w:sz w:val="24"/>
          <w:szCs w:val="24"/>
        </w:rPr>
        <w:t>Директор ГБ</w:t>
      </w:r>
      <w:r w:rsidR="00DD04FE" w:rsidRPr="00BE3B81">
        <w:rPr>
          <w:rFonts w:ascii="Times New Roman" w:hAnsi="Times New Roman" w:cs="Times New Roman"/>
          <w:sz w:val="24"/>
          <w:szCs w:val="24"/>
        </w:rPr>
        <w:t>П</w:t>
      </w:r>
      <w:r w:rsidR="00177936" w:rsidRPr="00BE3B81">
        <w:rPr>
          <w:rFonts w:ascii="Times New Roman" w:hAnsi="Times New Roman" w:cs="Times New Roman"/>
          <w:sz w:val="24"/>
          <w:szCs w:val="24"/>
        </w:rPr>
        <w:t>ОУ «СГХТ»</w:t>
      </w:r>
    </w:p>
    <w:p w:rsidR="00177936" w:rsidRPr="00BE3B81" w:rsidRDefault="001405E8" w:rsidP="00A3578D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936" w:rsidRPr="00BE3B81">
        <w:rPr>
          <w:rFonts w:ascii="Times New Roman" w:hAnsi="Times New Roman" w:cs="Times New Roman"/>
          <w:sz w:val="24"/>
          <w:szCs w:val="24"/>
        </w:rPr>
        <w:t xml:space="preserve">_____________А.В. </w:t>
      </w:r>
      <w:proofErr w:type="spellStart"/>
      <w:r w:rsidR="00177936" w:rsidRPr="00BE3B81">
        <w:rPr>
          <w:rFonts w:ascii="Times New Roman" w:hAnsi="Times New Roman" w:cs="Times New Roman"/>
          <w:sz w:val="24"/>
          <w:szCs w:val="24"/>
        </w:rPr>
        <w:t>Капыл</w:t>
      </w:r>
      <w:proofErr w:type="spellEnd"/>
    </w:p>
    <w:p w:rsidR="00177936" w:rsidRPr="00BE3B81" w:rsidRDefault="001405E8" w:rsidP="00A3578D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     </w:t>
      </w:r>
      <w:r w:rsidR="00957F2A">
        <w:rPr>
          <w:rFonts w:ascii="Times New Roman" w:hAnsi="Times New Roman" w:cs="Times New Roman"/>
          <w:sz w:val="24"/>
          <w:szCs w:val="24"/>
        </w:rPr>
        <w:t>«_____»____________20</w:t>
      </w:r>
      <w:r w:rsidR="00BB2EB0">
        <w:rPr>
          <w:rFonts w:ascii="Times New Roman" w:hAnsi="Times New Roman" w:cs="Times New Roman"/>
          <w:sz w:val="24"/>
          <w:szCs w:val="24"/>
        </w:rPr>
        <w:t>20</w:t>
      </w:r>
      <w:r w:rsidR="001B3871"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177936" w:rsidRPr="00BE3B81">
        <w:rPr>
          <w:rFonts w:ascii="Times New Roman" w:hAnsi="Times New Roman" w:cs="Times New Roman"/>
          <w:sz w:val="24"/>
          <w:szCs w:val="24"/>
        </w:rPr>
        <w:t>г.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D3335" w:rsidRDefault="00177936" w:rsidP="00A35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3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006C71" w:rsidRPr="00BD3335" w:rsidRDefault="00177936" w:rsidP="00A35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335">
        <w:rPr>
          <w:rFonts w:ascii="Times New Roman" w:hAnsi="Times New Roman" w:cs="Times New Roman"/>
          <w:b/>
          <w:sz w:val="32"/>
          <w:szCs w:val="32"/>
        </w:rPr>
        <w:t xml:space="preserve">ГОСУДАРСТВЕННОЙ ИТОГОВОЙ АТТЕСТАЦИИ </w:t>
      </w:r>
    </w:p>
    <w:p w:rsidR="00177936" w:rsidRPr="00BD3335" w:rsidRDefault="001B3871" w:rsidP="00A357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335">
        <w:rPr>
          <w:rFonts w:ascii="Times New Roman" w:hAnsi="Times New Roman" w:cs="Times New Roman"/>
          <w:sz w:val="28"/>
          <w:szCs w:val="28"/>
        </w:rPr>
        <w:t>по специальности</w:t>
      </w:r>
      <w:r w:rsidR="00177936" w:rsidRPr="00BD3335">
        <w:rPr>
          <w:rFonts w:ascii="Times New Roman" w:hAnsi="Times New Roman" w:cs="Times New Roman"/>
          <w:sz w:val="28"/>
          <w:szCs w:val="28"/>
        </w:rPr>
        <w:t xml:space="preserve"> </w:t>
      </w:r>
      <w:r w:rsidR="00487F3B">
        <w:rPr>
          <w:rFonts w:ascii="Times New Roman" w:hAnsi="Times New Roman" w:cs="Times New Roman"/>
          <w:bCs/>
          <w:sz w:val="28"/>
          <w:szCs w:val="28"/>
        </w:rPr>
        <w:t>15</w:t>
      </w:r>
      <w:r w:rsidR="00BD3335" w:rsidRPr="00BD3335">
        <w:rPr>
          <w:rFonts w:ascii="Times New Roman" w:hAnsi="Times New Roman" w:cs="Times New Roman"/>
          <w:bCs/>
          <w:sz w:val="28"/>
          <w:szCs w:val="28"/>
        </w:rPr>
        <w:t>.02.0</w:t>
      </w:r>
      <w:r w:rsidR="00487F3B">
        <w:rPr>
          <w:rFonts w:ascii="Times New Roman" w:hAnsi="Times New Roman" w:cs="Times New Roman"/>
          <w:bCs/>
          <w:sz w:val="28"/>
          <w:szCs w:val="28"/>
        </w:rPr>
        <w:t>1</w:t>
      </w:r>
      <w:r w:rsidR="00061ABA" w:rsidRPr="00BD3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F3B">
        <w:rPr>
          <w:rFonts w:ascii="Times New Roman" w:hAnsi="Times New Roman" w:cs="Times New Roman"/>
          <w:bCs/>
          <w:sz w:val="28"/>
          <w:szCs w:val="28"/>
        </w:rPr>
        <w:t>Монтаж и техническая эксплуатация промышленного оборудования (по отраслям)</w:t>
      </w:r>
    </w:p>
    <w:p w:rsidR="00006C71" w:rsidRPr="00BD3335" w:rsidRDefault="00957F2A" w:rsidP="00A35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</w:t>
      </w:r>
      <w:r w:rsidR="00BB2EB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/20</w:t>
      </w:r>
      <w:r w:rsidR="00652074">
        <w:rPr>
          <w:rFonts w:ascii="Times New Roman" w:hAnsi="Times New Roman" w:cs="Times New Roman"/>
          <w:bCs/>
          <w:sz w:val="28"/>
          <w:szCs w:val="28"/>
        </w:rPr>
        <w:t>2</w:t>
      </w:r>
      <w:r w:rsidR="00BB2EB0">
        <w:rPr>
          <w:rFonts w:ascii="Times New Roman" w:hAnsi="Times New Roman" w:cs="Times New Roman"/>
          <w:bCs/>
          <w:sz w:val="28"/>
          <w:szCs w:val="28"/>
        </w:rPr>
        <w:t>1</w:t>
      </w:r>
      <w:r w:rsidR="00006C71" w:rsidRPr="00BD3335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9E25A4" w:rsidRPr="00BE3B81" w:rsidRDefault="009E25A4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A4" w:rsidRPr="00BE3B81" w:rsidRDefault="009E25A4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8B2" w:rsidRDefault="003A48B2" w:rsidP="00A35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061ABA" w:rsidP="00A35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Соликамск</w:t>
      </w:r>
      <w:r w:rsidR="00957F2A">
        <w:rPr>
          <w:rFonts w:ascii="Times New Roman" w:hAnsi="Times New Roman" w:cs="Times New Roman"/>
          <w:sz w:val="24"/>
          <w:szCs w:val="24"/>
        </w:rPr>
        <w:t xml:space="preserve"> 20</w:t>
      </w:r>
      <w:r w:rsidR="00BB2EB0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W w:w="0" w:type="auto"/>
        <w:tblLook w:val="0100"/>
      </w:tblPr>
      <w:tblGrid>
        <w:gridCol w:w="4859"/>
        <w:gridCol w:w="4921"/>
      </w:tblGrid>
      <w:tr w:rsidR="001B3871" w:rsidRPr="00BE3B81" w:rsidTr="00957F2A">
        <w:trPr>
          <w:trHeight w:val="1384"/>
        </w:trPr>
        <w:tc>
          <w:tcPr>
            <w:tcW w:w="4859" w:type="dxa"/>
            <w:shd w:val="clear" w:color="auto" w:fill="auto"/>
          </w:tcPr>
          <w:p w:rsidR="001B3871" w:rsidRPr="00BE3B81" w:rsidRDefault="00957F2A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3B1B60" w:rsidRDefault="00957F2A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="001B3871" w:rsidRPr="00BE3B81">
              <w:rPr>
                <w:rFonts w:ascii="Times New Roman" w:hAnsi="Times New Roman"/>
                <w:sz w:val="24"/>
                <w:szCs w:val="24"/>
              </w:rPr>
              <w:t>предметно-циклов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1B3871" w:rsidRPr="00BE3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2D64F7">
              <w:rPr>
                <w:rFonts w:ascii="Times New Roman" w:hAnsi="Times New Roman"/>
                <w:sz w:val="24"/>
                <w:szCs w:val="24"/>
              </w:rPr>
              <w:t>и</w:t>
            </w:r>
            <w:r w:rsidR="003B1B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E3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УГС </w:t>
            </w:r>
            <w:r w:rsidR="00ED43AE">
              <w:rPr>
                <w:rFonts w:ascii="Times New Roman" w:hAnsi="Times New Roman"/>
                <w:sz w:val="24"/>
                <w:szCs w:val="24"/>
              </w:rPr>
              <w:t>15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.00.00</w:t>
            </w:r>
          </w:p>
          <w:p w:rsidR="001B3871" w:rsidRPr="00BE3B81" w:rsidRDefault="003D3000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B3871" w:rsidRPr="00BE3B81" w:rsidRDefault="003D3000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 »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_____</w:t>
            </w:r>
            <w:r w:rsidR="00B91AF5" w:rsidRPr="00BE3B81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6C71" w:rsidRPr="00BE3B81">
              <w:rPr>
                <w:rFonts w:ascii="Times New Roman" w:hAnsi="Times New Roman"/>
                <w:sz w:val="24"/>
                <w:szCs w:val="24"/>
              </w:rPr>
              <w:t>20</w:t>
            </w:r>
            <w:r w:rsidR="00BB2EB0">
              <w:rPr>
                <w:rFonts w:ascii="Times New Roman" w:hAnsi="Times New Roman"/>
                <w:sz w:val="24"/>
                <w:szCs w:val="24"/>
              </w:rPr>
              <w:t>20</w:t>
            </w:r>
            <w:r w:rsidR="001B3871" w:rsidRPr="00BE3B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Председатель ПЦК УГС </w:t>
            </w:r>
            <w:r w:rsidR="00E017D4">
              <w:rPr>
                <w:rFonts w:ascii="Times New Roman" w:hAnsi="Times New Roman"/>
                <w:sz w:val="24"/>
                <w:szCs w:val="24"/>
              </w:rPr>
              <w:t>15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>.00.00</w:t>
            </w:r>
          </w:p>
          <w:p w:rsidR="001B3871" w:rsidRPr="00BE3B81" w:rsidRDefault="001B3871" w:rsidP="00A3578D">
            <w:pPr>
              <w:widowControl w:val="0"/>
              <w:autoSpaceDE w:val="0"/>
              <w:autoSpaceDN w:val="0"/>
              <w:adjustRightInd w:val="0"/>
              <w:spacing w:after="0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5207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="00652074">
              <w:rPr>
                <w:rFonts w:ascii="Times New Roman" w:hAnsi="Times New Roman"/>
                <w:sz w:val="24"/>
                <w:szCs w:val="24"/>
              </w:rPr>
              <w:t>Коченова</w:t>
            </w:r>
            <w:proofErr w:type="spellEnd"/>
          </w:p>
          <w:p w:rsidR="001B3871" w:rsidRPr="00BD3335" w:rsidRDefault="001B3871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335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="00BD3335" w:rsidRPr="00BD333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</w:t>
            </w:r>
            <w:r w:rsidRPr="00BD3335">
              <w:rPr>
                <w:rFonts w:ascii="Times New Roman" w:hAnsi="Times New Roman"/>
                <w:i/>
                <w:sz w:val="20"/>
                <w:szCs w:val="20"/>
              </w:rPr>
              <w:t>Ф.И.О</w:t>
            </w:r>
            <w:r w:rsidRPr="00BD33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21" w:type="dxa"/>
            <w:shd w:val="clear" w:color="auto" w:fill="auto"/>
          </w:tcPr>
          <w:p w:rsidR="00957F2A" w:rsidRPr="00AB7BD8" w:rsidRDefault="00AE6DE2" w:rsidP="0095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957F2A" w:rsidRPr="00AB7BD8">
              <w:rPr>
                <w:rFonts w:ascii="Times New Roman" w:hAnsi="Times New Roman"/>
                <w:sz w:val="24"/>
                <w:szCs w:val="24"/>
              </w:rPr>
              <w:t>ГЛАСОВАНО:</w:t>
            </w:r>
          </w:p>
          <w:p w:rsidR="00957F2A" w:rsidRPr="00AB7BD8" w:rsidRDefault="00957F2A" w:rsidP="0095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AE2F07">
              <w:rPr>
                <w:rFonts w:ascii="Times New Roman" w:hAnsi="Times New Roman"/>
                <w:sz w:val="24"/>
                <w:szCs w:val="24"/>
              </w:rPr>
              <w:t>ГБПОУ «СГХТ»</w:t>
            </w:r>
          </w:p>
          <w:p w:rsidR="00957F2A" w:rsidRPr="00AB7BD8" w:rsidRDefault="00957F2A" w:rsidP="0095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И.П. Патрушева</w:t>
            </w:r>
          </w:p>
          <w:p w:rsidR="00957F2A" w:rsidRPr="00AB7BD8" w:rsidRDefault="00957F2A" w:rsidP="00957F2A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AB7BD8">
              <w:rPr>
                <w:rFonts w:ascii="Times New Roman" w:hAnsi="Times New Roman"/>
                <w:i/>
                <w:sz w:val="24"/>
                <w:szCs w:val="24"/>
              </w:rPr>
              <w:t>Подпи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сь                                        ф.и.о.</w:t>
            </w:r>
          </w:p>
          <w:p w:rsidR="00957F2A" w:rsidRPr="00AB7BD8" w:rsidRDefault="00957F2A" w:rsidP="00957F2A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7F2A" w:rsidRDefault="00957F2A" w:rsidP="0095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«____» __________</w:t>
            </w:r>
            <w:r>
              <w:rPr>
                <w:rFonts w:ascii="Times New Roman" w:hAnsi="Times New Roman"/>
                <w:sz w:val="24"/>
                <w:szCs w:val="24"/>
              </w:rPr>
              <w:t>_ 20</w:t>
            </w:r>
            <w:r w:rsidR="00BB2EB0">
              <w:rPr>
                <w:rFonts w:ascii="Times New Roman" w:hAnsi="Times New Roman"/>
                <w:sz w:val="24"/>
                <w:szCs w:val="24"/>
              </w:rPr>
              <w:t>20</w:t>
            </w:r>
            <w:r w:rsidRPr="00AB7B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1AF5" w:rsidRPr="00BE3B81" w:rsidRDefault="00B91AF5" w:rsidP="00A357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71" w:rsidRPr="00BE3B81" w:rsidTr="00957F2A">
        <w:trPr>
          <w:trHeight w:val="1384"/>
        </w:trPr>
        <w:tc>
          <w:tcPr>
            <w:tcW w:w="4859" w:type="dxa"/>
            <w:shd w:val="clear" w:color="auto" w:fill="auto"/>
          </w:tcPr>
          <w:p w:rsidR="00957F2A" w:rsidRDefault="00957F2A" w:rsidP="00A357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074" w:rsidRDefault="00652074" w:rsidP="006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52074" w:rsidRDefault="00652074" w:rsidP="006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652074" w:rsidRDefault="00652074" w:rsidP="006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«СГХТ»</w:t>
            </w:r>
          </w:p>
          <w:p w:rsidR="00652074" w:rsidRDefault="00652074" w:rsidP="006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652074" w:rsidRDefault="00652074" w:rsidP="006520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«___»__________20</w:t>
            </w:r>
            <w:r w:rsidR="00BB2E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B3871" w:rsidRPr="00BE3B81" w:rsidRDefault="001B3871" w:rsidP="00C17C4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shd w:val="clear" w:color="auto" w:fill="auto"/>
          </w:tcPr>
          <w:p w:rsidR="001B3871" w:rsidRPr="00BE3B81" w:rsidRDefault="001B3871" w:rsidP="00A357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2074" w:rsidRPr="00BE3B81" w:rsidRDefault="00652074" w:rsidP="00652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52074" w:rsidRDefault="00652074" w:rsidP="00652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сварщик, </w:t>
            </w:r>
            <w:r w:rsidR="00B32F61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</w:t>
            </w:r>
          </w:p>
          <w:p w:rsidR="00652074" w:rsidRDefault="00652074" w:rsidP="00652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Уралкалий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2074" w:rsidRPr="00BE3B81" w:rsidRDefault="00652074" w:rsidP="00652074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 w:after="0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______________Д.И. Кравченко</w:t>
            </w:r>
          </w:p>
          <w:p w:rsidR="001B3871" w:rsidRPr="00BE3B81" w:rsidRDefault="00652074" w:rsidP="00BB2E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«____» _____________ 20</w:t>
            </w:r>
            <w:r w:rsidR="00BB2EB0">
              <w:rPr>
                <w:rFonts w:ascii="Times New Roman" w:hAnsi="Times New Roman"/>
                <w:sz w:val="24"/>
                <w:szCs w:val="24"/>
              </w:rPr>
              <w:t>20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177936" w:rsidRPr="00BE3B81" w:rsidTr="00957F2A">
        <w:tc>
          <w:tcPr>
            <w:tcW w:w="6345" w:type="dxa"/>
          </w:tcPr>
          <w:p w:rsidR="00177936" w:rsidRPr="00BE3B81" w:rsidRDefault="00177936" w:rsidP="00A357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177936" w:rsidRPr="00BE3B81" w:rsidRDefault="00177936" w:rsidP="00A3578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7948E3" w:rsidRPr="00BE3B81" w:rsidRDefault="005B61D3" w:rsidP="00A357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BE3B81">
        <w:rPr>
          <w:sz w:val="24"/>
          <w:szCs w:val="24"/>
        </w:rPr>
        <w:t xml:space="preserve">     </w:t>
      </w:r>
      <w:r w:rsidR="007948E3" w:rsidRPr="00BE3B81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487F3B">
        <w:rPr>
          <w:rFonts w:ascii="Times New Roman" w:hAnsi="Times New Roman"/>
          <w:sz w:val="24"/>
          <w:szCs w:val="24"/>
        </w:rPr>
        <w:t>15</w:t>
      </w:r>
      <w:r w:rsidR="00BD3335">
        <w:rPr>
          <w:rFonts w:ascii="Times New Roman" w:hAnsi="Times New Roman"/>
          <w:sz w:val="24"/>
          <w:szCs w:val="24"/>
        </w:rPr>
        <w:t>.02.0</w:t>
      </w:r>
      <w:r w:rsidR="00487F3B">
        <w:rPr>
          <w:rFonts w:ascii="Times New Roman" w:hAnsi="Times New Roman"/>
          <w:sz w:val="24"/>
          <w:szCs w:val="24"/>
        </w:rPr>
        <w:t>1</w:t>
      </w:r>
      <w:r w:rsidR="007948E3" w:rsidRPr="00BE3B81">
        <w:rPr>
          <w:rFonts w:ascii="Times New Roman" w:hAnsi="Times New Roman"/>
          <w:sz w:val="24"/>
          <w:szCs w:val="24"/>
        </w:rPr>
        <w:t xml:space="preserve"> </w:t>
      </w:r>
      <w:r w:rsidR="00487F3B">
        <w:rPr>
          <w:rFonts w:ascii="Times New Roman" w:hAnsi="Times New Roman"/>
          <w:sz w:val="24"/>
          <w:szCs w:val="24"/>
        </w:rPr>
        <w:t>Монтаж и техническая эксплуатация промышленного оборудования (по отраслям)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>, утвержденного приказом Министерства образования и науки Российской Федерации  №</w:t>
      </w:r>
      <w:r w:rsidR="00BD3335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610E90">
        <w:rPr>
          <w:rFonts w:ascii="Times New Roman" w:hAnsi="Times New Roman"/>
          <w:sz w:val="24"/>
          <w:szCs w:val="24"/>
          <w:lang w:bidi="en-US"/>
        </w:rPr>
        <w:t>344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 от </w:t>
      </w:r>
      <w:r w:rsidR="00610E90">
        <w:rPr>
          <w:rFonts w:ascii="Times New Roman" w:hAnsi="Times New Roman"/>
          <w:sz w:val="24"/>
          <w:szCs w:val="24"/>
          <w:lang w:bidi="en-US"/>
        </w:rPr>
        <w:t>18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0E5C4A">
        <w:rPr>
          <w:rFonts w:ascii="Times New Roman" w:hAnsi="Times New Roman"/>
          <w:sz w:val="24"/>
          <w:szCs w:val="24"/>
          <w:lang w:bidi="en-US"/>
        </w:rPr>
        <w:t>апреля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 2</w:t>
      </w:r>
      <w:r w:rsidR="000E5C4A">
        <w:rPr>
          <w:rFonts w:ascii="Times New Roman" w:hAnsi="Times New Roman"/>
          <w:sz w:val="24"/>
          <w:szCs w:val="24"/>
          <w:lang w:bidi="en-US"/>
        </w:rPr>
        <w:t>014</w:t>
      </w:r>
      <w:r w:rsidR="007948E3" w:rsidRPr="00BE3B81">
        <w:rPr>
          <w:rFonts w:ascii="Times New Roman" w:hAnsi="Times New Roman"/>
          <w:sz w:val="24"/>
          <w:szCs w:val="24"/>
          <w:lang w:bidi="en-US"/>
        </w:rPr>
        <w:t xml:space="preserve"> г.</w:t>
      </w:r>
      <w:r w:rsidR="007948E3" w:rsidRPr="00BE3B81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</w:t>
      </w:r>
    </w:p>
    <w:p w:rsidR="00006C71" w:rsidRPr="00BE3B81" w:rsidRDefault="00006C71" w:rsidP="00A357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bidi="en-US"/>
        </w:rPr>
      </w:pPr>
    </w:p>
    <w:p w:rsidR="007948E3" w:rsidRPr="00BE3B81" w:rsidRDefault="007948E3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006C71" w:rsidRPr="00BE3B81" w:rsidRDefault="00006C71" w:rsidP="00A357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- заведующий очным отделением, преподаватель </w:t>
      </w:r>
      <w:proofErr w:type="spellStart"/>
      <w:r w:rsidRPr="00BE3B81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E3B81">
        <w:rPr>
          <w:rFonts w:ascii="Times New Roman" w:hAnsi="Times New Roman"/>
          <w:sz w:val="24"/>
          <w:szCs w:val="24"/>
        </w:rPr>
        <w:t xml:space="preserve"> дисциплин специальности </w:t>
      </w:r>
      <w:r w:rsidR="00BD3335">
        <w:rPr>
          <w:rFonts w:ascii="Times New Roman" w:hAnsi="Times New Roman"/>
          <w:sz w:val="24"/>
          <w:szCs w:val="24"/>
        </w:rPr>
        <w:t>15.02.01</w:t>
      </w:r>
      <w:r w:rsidRPr="00BE3B81">
        <w:rPr>
          <w:rFonts w:ascii="Times New Roman" w:hAnsi="Times New Roman"/>
          <w:sz w:val="24"/>
          <w:szCs w:val="24"/>
        </w:rPr>
        <w:t xml:space="preserve"> </w:t>
      </w:r>
      <w:r w:rsidR="00BD3335">
        <w:rPr>
          <w:rFonts w:ascii="Times New Roman" w:hAnsi="Times New Roman"/>
          <w:sz w:val="24"/>
          <w:szCs w:val="24"/>
        </w:rPr>
        <w:t>Монтаж и техническая эксплуатация промышленного оборудования</w:t>
      </w:r>
    </w:p>
    <w:p w:rsidR="00006C71" w:rsidRDefault="00006C71" w:rsidP="00A3578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>___________ Королева Н.В.</w:t>
      </w:r>
    </w:p>
    <w:p w:rsidR="00BD3335" w:rsidRPr="00BE3B81" w:rsidRDefault="00BD3335" w:rsidP="00A3578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6C71" w:rsidRPr="00BE3B81" w:rsidRDefault="00006C71" w:rsidP="00751442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E3B81">
        <w:rPr>
          <w:rFonts w:ascii="Times New Roman" w:hAnsi="Times New Roman"/>
          <w:sz w:val="24"/>
          <w:szCs w:val="24"/>
        </w:rPr>
        <w:t xml:space="preserve">- преподаватель </w:t>
      </w:r>
      <w:proofErr w:type="spellStart"/>
      <w:r w:rsidRPr="00BE3B81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E3B81">
        <w:rPr>
          <w:rFonts w:ascii="Times New Roman" w:hAnsi="Times New Roman"/>
          <w:sz w:val="24"/>
          <w:szCs w:val="24"/>
        </w:rPr>
        <w:t xml:space="preserve"> дисциплин и профессиональных модулей специальности 1</w:t>
      </w:r>
      <w:r w:rsidR="00BD3335">
        <w:rPr>
          <w:rFonts w:ascii="Times New Roman" w:hAnsi="Times New Roman"/>
          <w:sz w:val="24"/>
          <w:szCs w:val="24"/>
        </w:rPr>
        <w:t>5.02.01</w:t>
      </w:r>
      <w:r w:rsidRPr="00BE3B81">
        <w:rPr>
          <w:rFonts w:ascii="Times New Roman" w:hAnsi="Times New Roman"/>
          <w:sz w:val="24"/>
          <w:szCs w:val="24"/>
        </w:rPr>
        <w:t xml:space="preserve"> </w:t>
      </w:r>
      <w:r w:rsidR="00BD3335">
        <w:rPr>
          <w:rFonts w:ascii="Times New Roman" w:hAnsi="Times New Roman"/>
          <w:sz w:val="24"/>
          <w:szCs w:val="24"/>
        </w:rPr>
        <w:t>Монтаж и техническая эксплуатация промышленного оборудования</w:t>
      </w:r>
      <w:r w:rsidR="00BD3335" w:rsidRPr="00BE3B81">
        <w:rPr>
          <w:rFonts w:ascii="Times New Roman" w:hAnsi="Times New Roman"/>
          <w:sz w:val="24"/>
          <w:szCs w:val="24"/>
        </w:rPr>
        <w:t xml:space="preserve"> </w:t>
      </w:r>
      <w:r w:rsidR="00BD3335">
        <w:rPr>
          <w:rFonts w:ascii="Times New Roman" w:hAnsi="Times New Roman"/>
          <w:sz w:val="24"/>
          <w:szCs w:val="24"/>
        </w:rPr>
        <w:t xml:space="preserve">             </w:t>
      </w:r>
      <w:r w:rsidR="00751442">
        <w:rPr>
          <w:rFonts w:ascii="Times New Roman" w:hAnsi="Times New Roman"/>
          <w:sz w:val="24"/>
          <w:szCs w:val="24"/>
        </w:rPr>
        <w:t xml:space="preserve">          </w:t>
      </w:r>
      <w:r w:rsidRPr="00BE3B81">
        <w:rPr>
          <w:rFonts w:ascii="Times New Roman" w:hAnsi="Times New Roman"/>
          <w:sz w:val="24"/>
          <w:szCs w:val="24"/>
        </w:rPr>
        <w:t xml:space="preserve">_________ </w:t>
      </w:r>
      <w:r w:rsidR="00BD3335">
        <w:rPr>
          <w:rFonts w:ascii="Times New Roman" w:hAnsi="Times New Roman"/>
          <w:sz w:val="24"/>
          <w:szCs w:val="24"/>
        </w:rPr>
        <w:t>Неверова Н.И.</w:t>
      </w:r>
    </w:p>
    <w:p w:rsidR="00177936" w:rsidRPr="00BE3B81" w:rsidRDefault="00177936" w:rsidP="00A3578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177936" w:rsidRPr="00BE3B81" w:rsidRDefault="00177936" w:rsidP="00A3578D">
      <w:pPr>
        <w:rPr>
          <w:rFonts w:ascii="Times New Roman" w:hAnsi="Times New Roman" w:cs="Times New Roman"/>
          <w:sz w:val="24"/>
          <w:szCs w:val="24"/>
        </w:rPr>
      </w:pPr>
    </w:p>
    <w:p w:rsidR="008A0948" w:rsidRPr="00BE3B81" w:rsidRDefault="008A0948" w:rsidP="00A3578D">
      <w:pPr>
        <w:pStyle w:val="Default"/>
        <w:spacing w:line="276" w:lineRule="auto"/>
        <w:jc w:val="center"/>
        <w:rPr>
          <w:b/>
          <w:bCs/>
        </w:rPr>
      </w:pPr>
    </w:p>
    <w:p w:rsidR="008A0948" w:rsidRPr="00BE3B81" w:rsidRDefault="008A0948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AE2F07" w:rsidRDefault="00AE2F07" w:rsidP="00A3578D">
      <w:pPr>
        <w:pStyle w:val="Default"/>
        <w:spacing w:line="276" w:lineRule="auto"/>
        <w:jc w:val="center"/>
        <w:rPr>
          <w:b/>
          <w:bCs/>
        </w:rPr>
      </w:pPr>
    </w:p>
    <w:p w:rsidR="00D0744D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СОДЕРЖАНИЕ</w:t>
      </w:r>
    </w:p>
    <w:p w:rsidR="00EB1020" w:rsidRPr="00BE3B81" w:rsidRDefault="003A48B2" w:rsidP="00A3578D">
      <w:pPr>
        <w:pStyle w:val="Default"/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1405E8" w:rsidRPr="00BE3B81">
        <w:rPr>
          <w:bCs/>
        </w:rPr>
        <w:t xml:space="preserve">  </w:t>
      </w:r>
      <w:r w:rsidR="00D0744D" w:rsidRPr="00BE3B81">
        <w:rPr>
          <w:bCs/>
        </w:rPr>
        <w:t>с.</w:t>
      </w:r>
    </w:p>
    <w:p w:rsidR="00EB1020" w:rsidRPr="00BE3B81" w:rsidRDefault="00EB1020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Общие положения</w:t>
      </w:r>
      <w:r w:rsidR="00D0744D" w:rsidRPr="00BE3B81">
        <w:rPr>
          <w:bCs/>
        </w:rPr>
        <w:t xml:space="preserve">            </w:t>
      </w:r>
      <w:r w:rsidR="001405E8" w:rsidRPr="00BE3B81">
        <w:rPr>
          <w:bCs/>
        </w:rPr>
        <w:t xml:space="preserve">                            </w:t>
      </w:r>
      <w:r w:rsidR="001405E8" w:rsidRPr="00BE3B81">
        <w:rPr>
          <w:bCs/>
        </w:rPr>
        <w:tab/>
      </w:r>
      <w:r w:rsidR="001405E8" w:rsidRPr="00BE3B81">
        <w:rPr>
          <w:bCs/>
        </w:rPr>
        <w:tab/>
      </w:r>
      <w:r w:rsidR="001405E8" w:rsidRPr="00BE3B81">
        <w:rPr>
          <w:bCs/>
        </w:rPr>
        <w:tab/>
      </w:r>
      <w:r w:rsidR="00D0744D" w:rsidRPr="00BE3B81">
        <w:rPr>
          <w:bCs/>
        </w:rPr>
        <w:tab/>
      </w:r>
      <w:r w:rsidR="00D0744D" w:rsidRPr="00BE3B81">
        <w:rPr>
          <w:bCs/>
        </w:rPr>
        <w:tab/>
        <w:t xml:space="preserve">      </w:t>
      </w:r>
      <w:r w:rsidR="001405E8" w:rsidRPr="00BE3B81">
        <w:rPr>
          <w:bCs/>
        </w:rPr>
        <w:t xml:space="preserve">      </w:t>
      </w:r>
      <w:r w:rsidR="00D0744D" w:rsidRPr="00BE3B81">
        <w:rPr>
          <w:bCs/>
        </w:rPr>
        <w:t>4</w:t>
      </w:r>
    </w:p>
    <w:p w:rsidR="00EA0673" w:rsidRPr="00BE3B81" w:rsidRDefault="00EA0673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>Паспорт программы государственной итоговой аттестации</w:t>
      </w:r>
      <w:r w:rsidR="00D0744D" w:rsidRPr="00BE3B81">
        <w:rPr>
          <w:bCs/>
        </w:rPr>
        <w:tab/>
        <w:t xml:space="preserve">  </w:t>
      </w:r>
      <w:r w:rsidR="001405E8" w:rsidRPr="00BE3B81">
        <w:rPr>
          <w:bCs/>
        </w:rPr>
        <w:t xml:space="preserve">   </w:t>
      </w:r>
      <w:r w:rsidR="00D0744D" w:rsidRPr="00BE3B81">
        <w:rPr>
          <w:bCs/>
        </w:rPr>
        <w:tab/>
        <w:t xml:space="preserve">       </w:t>
      </w:r>
      <w:r w:rsidR="001405E8" w:rsidRPr="00BE3B81">
        <w:rPr>
          <w:bCs/>
        </w:rPr>
        <w:t xml:space="preserve">     </w:t>
      </w:r>
      <w:r w:rsidR="003A48B2">
        <w:rPr>
          <w:bCs/>
        </w:rPr>
        <w:t>5</w:t>
      </w:r>
    </w:p>
    <w:p w:rsidR="00EB1020" w:rsidRPr="00BE3B81" w:rsidRDefault="00EA0673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>Структура и содержание гос</w:t>
      </w:r>
      <w:r w:rsidR="001405E8" w:rsidRPr="00BE3B81">
        <w:rPr>
          <w:bCs/>
        </w:rPr>
        <w:t xml:space="preserve">ударственной итоговой аттестации               </w:t>
      </w:r>
      <w:r w:rsidR="003A48B2">
        <w:rPr>
          <w:bCs/>
        </w:rPr>
        <w:t xml:space="preserve">       6</w:t>
      </w:r>
    </w:p>
    <w:p w:rsidR="00EA0673" w:rsidRPr="00BE3B81" w:rsidRDefault="001405E8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 w:rsidRPr="00BE3B81">
        <w:rPr>
          <w:bCs/>
        </w:rPr>
        <w:t xml:space="preserve"> </w:t>
      </w:r>
      <w:r w:rsidR="003A48B2">
        <w:rPr>
          <w:bCs/>
        </w:rPr>
        <w:t>Условия реализации государственной итоговой аттестации</w:t>
      </w:r>
      <w:r w:rsidRPr="00BE3B81">
        <w:rPr>
          <w:bCs/>
        </w:rPr>
        <w:t xml:space="preserve">             </w:t>
      </w:r>
      <w:r w:rsidR="00D0744D" w:rsidRPr="00BE3B81">
        <w:rPr>
          <w:bCs/>
        </w:rPr>
        <w:t xml:space="preserve">     </w:t>
      </w:r>
      <w:r w:rsidRPr="00BE3B81">
        <w:rPr>
          <w:bCs/>
        </w:rPr>
        <w:t xml:space="preserve">     </w:t>
      </w:r>
      <w:r w:rsidR="003A48B2">
        <w:rPr>
          <w:bCs/>
        </w:rPr>
        <w:t xml:space="preserve">    11</w:t>
      </w:r>
    </w:p>
    <w:p w:rsidR="00652074" w:rsidRDefault="003A48B2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>
        <w:rPr>
          <w:bCs/>
        </w:rPr>
        <w:t xml:space="preserve">Оценка результатов государственной итоговой аттестации </w:t>
      </w:r>
      <w:r w:rsidR="00652074">
        <w:rPr>
          <w:bCs/>
        </w:rPr>
        <w:t xml:space="preserve">                            15</w:t>
      </w:r>
    </w:p>
    <w:p w:rsidR="00EA0673" w:rsidRPr="00BE3B81" w:rsidRDefault="00652074" w:rsidP="00A3578D">
      <w:pPr>
        <w:pStyle w:val="Default"/>
        <w:numPr>
          <w:ilvl w:val="0"/>
          <w:numId w:val="9"/>
        </w:numPr>
        <w:spacing w:line="276" w:lineRule="auto"/>
        <w:rPr>
          <w:bCs/>
        </w:rPr>
      </w:pPr>
      <w:r>
        <w:rPr>
          <w:bCs/>
        </w:rPr>
        <w:t xml:space="preserve">Заключительные положения                                                    </w:t>
      </w:r>
      <w:r w:rsidR="003A48B2">
        <w:rPr>
          <w:bCs/>
        </w:rPr>
        <w:t xml:space="preserve">                            </w:t>
      </w:r>
      <w:r w:rsidR="00E77984">
        <w:rPr>
          <w:bCs/>
        </w:rPr>
        <w:t>16</w:t>
      </w:r>
    </w:p>
    <w:p w:rsidR="00D52183" w:rsidRPr="00BE3B81" w:rsidRDefault="00D52183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Приложения:</w:t>
      </w:r>
    </w:p>
    <w:p w:rsidR="00D52183" w:rsidRPr="00BE3B81" w:rsidRDefault="00D52183" w:rsidP="00A3578D">
      <w:pPr>
        <w:pStyle w:val="Default"/>
        <w:numPr>
          <w:ilvl w:val="0"/>
          <w:numId w:val="11"/>
        </w:numPr>
        <w:spacing w:line="276" w:lineRule="auto"/>
        <w:rPr>
          <w:bCs/>
        </w:rPr>
      </w:pPr>
      <w:r w:rsidRPr="00BE3B81">
        <w:rPr>
          <w:bCs/>
        </w:rPr>
        <w:t>Тематика выпускных квалификационн</w:t>
      </w:r>
      <w:r w:rsidR="007F66C6" w:rsidRPr="00BE3B81">
        <w:rPr>
          <w:bCs/>
        </w:rPr>
        <w:t>ых работ</w:t>
      </w:r>
      <w:r w:rsidR="003A48B2">
        <w:rPr>
          <w:bCs/>
        </w:rPr>
        <w:t xml:space="preserve"> </w:t>
      </w:r>
      <w:r w:rsidR="003A48B2">
        <w:rPr>
          <w:bCs/>
        </w:rPr>
        <w:tab/>
      </w:r>
      <w:r w:rsidR="003A48B2">
        <w:rPr>
          <w:bCs/>
        </w:rPr>
        <w:tab/>
      </w:r>
      <w:r w:rsidR="003A48B2">
        <w:rPr>
          <w:bCs/>
        </w:rPr>
        <w:tab/>
        <w:t xml:space="preserve">           </w:t>
      </w:r>
      <w:r w:rsidR="001405E8" w:rsidRPr="00BE3B81">
        <w:rPr>
          <w:bCs/>
        </w:rPr>
        <w:t xml:space="preserve"> </w:t>
      </w:r>
      <w:r w:rsidR="003A48B2">
        <w:rPr>
          <w:bCs/>
        </w:rPr>
        <w:t>1</w:t>
      </w:r>
      <w:r w:rsidR="003D68BE">
        <w:rPr>
          <w:bCs/>
          <w:lang w:val="en-US"/>
        </w:rPr>
        <w:t>7</w:t>
      </w:r>
    </w:p>
    <w:p w:rsidR="00EB1020" w:rsidRPr="003A48B2" w:rsidRDefault="003A48B2" w:rsidP="003A48B2">
      <w:pPr>
        <w:pStyle w:val="Default"/>
        <w:numPr>
          <w:ilvl w:val="0"/>
          <w:numId w:val="11"/>
        </w:numPr>
        <w:spacing w:line="276" w:lineRule="auto"/>
        <w:rPr>
          <w:bCs/>
        </w:rPr>
      </w:pPr>
      <w:r w:rsidRPr="003A48B2">
        <w:rPr>
          <w:bCs/>
        </w:rPr>
        <w:t>Календарный график выполнения дипломного проекта</w:t>
      </w:r>
      <w:r>
        <w:rPr>
          <w:bCs/>
        </w:rPr>
        <w:t xml:space="preserve">                                    1</w:t>
      </w:r>
      <w:r w:rsidR="00374BE4">
        <w:rPr>
          <w:bCs/>
        </w:rPr>
        <w:t>9</w:t>
      </w:r>
      <w:r>
        <w:rPr>
          <w:bCs/>
        </w:rPr>
        <w:t xml:space="preserve">                               </w:t>
      </w:r>
    </w:p>
    <w:p w:rsidR="00EB1020" w:rsidRPr="003A48B2" w:rsidRDefault="00EB1020" w:rsidP="00A3578D">
      <w:pPr>
        <w:pStyle w:val="Default"/>
        <w:spacing w:line="276" w:lineRule="auto"/>
        <w:jc w:val="center"/>
        <w:rPr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EB1020" w:rsidRPr="00BE3B81" w:rsidRDefault="00EB1020" w:rsidP="00A3578D">
      <w:pPr>
        <w:pStyle w:val="Default"/>
        <w:spacing w:line="276" w:lineRule="auto"/>
        <w:jc w:val="center"/>
        <w:rPr>
          <w:b/>
          <w:bCs/>
        </w:rPr>
      </w:pPr>
    </w:p>
    <w:p w:rsidR="00A3578D" w:rsidRPr="00BE3B81" w:rsidRDefault="00A3578D" w:rsidP="00A3578D">
      <w:pPr>
        <w:pStyle w:val="Default"/>
        <w:spacing w:line="276" w:lineRule="auto"/>
        <w:jc w:val="center"/>
        <w:rPr>
          <w:b/>
          <w:bCs/>
        </w:rPr>
      </w:pPr>
    </w:p>
    <w:p w:rsidR="00A3578D" w:rsidRPr="00BE3B81" w:rsidRDefault="00A3578D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AE2F07" w:rsidRDefault="00AE2F07" w:rsidP="00A3578D">
      <w:pPr>
        <w:pStyle w:val="Default"/>
        <w:spacing w:line="276" w:lineRule="auto"/>
        <w:jc w:val="center"/>
        <w:rPr>
          <w:b/>
          <w:bCs/>
        </w:rPr>
      </w:pPr>
    </w:p>
    <w:p w:rsidR="0036047A" w:rsidRPr="00BE3B81" w:rsidRDefault="00E248D4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ОБЩИЕ ПОЛОЖЕНИЯ</w:t>
      </w:r>
    </w:p>
    <w:p w:rsidR="001405E8" w:rsidRPr="00BE3B81" w:rsidRDefault="001405E8" w:rsidP="00A3578D">
      <w:pPr>
        <w:pStyle w:val="Default"/>
        <w:spacing w:line="276" w:lineRule="auto"/>
        <w:jc w:val="center"/>
        <w:rPr>
          <w:b/>
          <w:bCs/>
        </w:rPr>
      </w:pPr>
    </w:p>
    <w:p w:rsidR="006A6F80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6A6F80" w:rsidRPr="00BE3B81">
        <w:rPr>
          <w:bCs/>
        </w:rPr>
        <w:t>Программа государственной итоговой аттестации  (ГИА) разработана в соответствии</w:t>
      </w:r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 w:rsidR="006A6F80" w:rsidRPr="00BE3B81">
        <w:rPr>
          <w:bCs/>
        </w:rPr>
        <w:t>:</w:t>
      </w:r>
    </w:p>
    <w:p w:rsidR="006A6F80" w:rsidRPr="00BE3B81" w:rsidRDefault="006A6F80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 xml:space="preserve">- Федеральным законом Российской Федерации от 29.12.2012 года № 273 «Об образовании в Российской Федерации» </w:t>
      </w:r>
      <w:proofErr w:type="gramStart"/>
      <w:r w:rsidRPr="00BE3B81">
        <w:rPr>
          <w:bCs/>
        </w:rPr>
        <w:t xml:space="preserve">( </w:t>
      </w:r>
      <w:proofErr w:type="gramEnd"/>
      <w:r w:rsidRPr="00BE3B81">
        <w:rPr>
          <w:bCs/>
        </w:rPr>
        <w:t>статья 59);</w:t>
      </w:r>
    </w:p>
    <w:p w:rsidR="006A6F80" w:rsidRPr="00BE3B81" w:rsidRDefault="00006C71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- П</w:t>
      </w:r>
      <w:r w:rsidR="006A6F80" w:rsidRPr="00BE3B81">
        <w:rPr>
          <w:bCs/>
        </w:rPr>
        <w:t>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от16 августа 2013 г. № 968;</w:t>
      </w:r>
    </w:p>
    <w:p w:rsidR="006A6F80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>-  Ф</w:t>
      </w:r>
      <w:r w:rsidR="006A6F80" w:rsidRPr="00BE3B81">
        <w:rPr>
          <w:bCs/>
        </w:rPr>
        <w:t xml:space="preserve">едеральным государственным образовательным стандартом среднего профессионального образования специальности </w:t>
      </w:r>
      <w:r w:rsidR="00BD3335">
        <w:t>15.02.01</w:t>
      </w:r>
      <w:r w:rsidR="00BD3335" w:rsidRPr="00BE3B81">
        <w:t xml:space="preserve"> </w:t>
      </w:r>
      <w:r w:rsidR="00BD3335">
        <w:t>Монтаж и техническая эксплуатация промышленного оборудования</w:t>
      </w:r>
      <w:r w:rsidR="006A6F80" w:rsidRPr="00BE3B81">
        <w:rPr>
          <w:bCs/>
        </w:rPr>
        <w:t>;</w:t>
      </w:r>
    </w:p>
    <w:p w:rsidR="006A6F80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AC7AB4">
        <w:rPr>
          <w:bCs/>
        </w:rPr>
        <w:t>Порядком проведения ГИА по образовательным программам среднего профессионального образования, утвержденным приказом Министерства образования и науки РФ от 16 августа 2013 г. №968 с изменениями от 31 января 2014 г.</w:t>
      </w:r>
    </w:p>
    <w:p w:rsidR="00BF225F" w:rsidRPr="00BE3B81" w:rsidRDefault="00A143C8" w:rsidP="00A3578D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BF225F" w:rsidRPr="00BE3B81">
        <w:rPr>
          <w:bCs/>
        </w:rPr>
        <w:t xml:space="preserve"> Положением о выпускной квалификационной работе выпускников ГБ</w:t>
      </w:r>
      <w:r w:rsidR="007948E3" w:rsidRPr="00BE3B81">
        <w:rPr>
          <w:bCs/>
        </w:rPr>
        <w:t>П</w:t>
      </w:r>
      <w:r w:rsidR="00BF225F" w:rsidRPr="00BE3B81">
        <w:rPr>
          <w:bCs/>
        </w:rPr>
        <w:t>ОУ «СГХТ».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- Календарным графиком учебного процесса техникума на 20</w:t>
      </w:r>
      <w:r w:rsidR="00BB2EB0">
        <w:rPr>
          <w:bCs/>
        </w:rPr>
        <w:t>20</w:t>
      </w:r>
      <w:r w:rsidRPr="00BE3B81">
        <w:rPr>
          <w:bCs/>
        </w:rPr>
        <w:t>-20</w:t>
      </w:r>
      <w:r w:rsidR="00652074">
        <w:rPr>
          <w:bCs/>
        </w:rPr>
        <w:t>2</w:t>
      </w:r>
      <w:r w:rsidR="00BB2EB0">
        <w:rPr>
          <w:bCs/>
        </w:rPr>
        <w:t>1</w:t>
      </w:r>
      <w:r w:rsidRPr="00BE3B81">
        <w:rPr>
          <w:bCs/>
        </w:rPr>
        <w:t xml:space="preserve"> учебный год. </w:t>
      </w:r>
    </w:p>
    <w:p w:rsidR="00BF225F" w:rsidRPr="00BE3B81" w:rsidRDefault="00BF225F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</w:r>
      <w:r w:rsidR="00E248D4" w:rsidRPr="00BE3B81">
        <w:rPr>
          <w:bCs/>
        </w:rPr>
        <w:t>Программа ГИА разработана с учетом выполнения следующих принципов и требований: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проведение ГИА предусматривает открытость и демократичность на этапах разработки и проведения, вовлечение в процесс подготовки и проведения преподавателей техникума и работодателей;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содержание аттестации учитывает уровень требований стандарта по специальности к базовой подготовке.</w:t>
      </w:r>
    </w:p>
    <w:p w:rsidR="00BF225F" w:rsidRPr="00BE3B81" w:rsidRDefault="00BF225F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Предметом государственной итоговой </w:t>
      </w:r>
      <w:proofErr w:type="gramStart"/>
      <w:r w:rsidRPr="00BE3B81">
        <w:rPr>
          <w:bCs/>
        </w:rPr>
        <w:t>аттестации</w:t>
      </w:r>
      <w:r w:rsidR="00E248D4" w:rsidRPr="00BE3B81">
        <w:rPr>
          <w:bCs/>
        </w:rPr>
        <w:t xml:space="preserve"> выпускника основной программы подготовки специалистов среднего</w:t>
      </w:r>
      <w:proofErr w:type="gramEnd"/>
      <w:r w:rsidR="00E248D4" w:rsidRPr="00BE3B81">
        <w:rPr>
          <w:bCs/>
        </w:rPr>
        <w:t xml:space="preserve"> звена (далее ППССЗ) на основе ФГОС СПО</w:t>
      </w:r>
      <w:r w:rsidRPr="00BE3B81">
        <w:rPr>
          <w:bCs/>
        </w:rPr>
        <w:t xml:space="preserve"> является оценка качества подготовки выпускников</w:t>
      </w:r>
      <w:r w:rsidR="00E248D4" w:rsidRPr="00BE3B81">
        <w:rPr>
          <w:bCs/>
        </w:rPr>
        <w:t>, которая осуществляется в двух основных направлениях: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- оценка уровня освоения дисциплин;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- оценка уровня </w:t>
      </w:r>
      <w:proofErr w:type="spellStart"/>
      <w:r w:rsidRPr="00BE3B81">
        <w:rPr>
          <w:bCs/>
        </w:rPr>
        <w:t>сформированности</w:t>
      </w:r>
      <w:proofErr w:type="spellEnd"/>
      <w:r w:rsidRPr="00BE3B81">
        <w:rPr>
          <w:bCs/>
        </w:rPr>
        <w:t xml:space="preserve"> компетенций обучающегося.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При разработке ГИА учтена степень использования наиболее значимых профессиональных компетенций и необходимых для них знаний и умений.</w:t>
      </w:r>
    </w:p>
    <w:p w:rsidR="00EB1020" w:rsidRPr="00BE3B81" w:rsidRDefault="00EB1020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 xml:space="preserve">Видом ГИА выпускников специальности </w:t>
      </w:r>
      <w:r w:rsidR="00BD3335">
        <w:t>15.02.01</w:t>
      </w:r>
      <w:r w:rsidR="00BD3335" w:rsidRPr="00BE3B81">
        <w:t xml:space="preserve"> </w:t>
      </w:r>
      <w:r w:rsidR="00BD3335">
        <w:t>Монтаж и техническая эксплуатация промышленного оборудования</w:t>
      </w:r>
      <w:r w:rsidRPr="00BE3B81">
        <w:rPr>
          <w:bCs/>
        </w:rPr>
        <w:t xml:space="preserve"> является выпускная квалификационная работа (ВКР) в форме выполнения и защиты дипломного проекта</w:t>
      </w:r>
      <w:r w:rsidR="00E248D4" w:rsidRPr="00BE3B81">
        <w:rPr>
          <w:bCs/>
        </w:rPr>
        <w:t xml:space="preserve"> (далее ДП)</w:t>
      </w:r>
      <w:r w:rsidRPr="00BE3B81">
        <w:rPr>
          <w:bCs/>
        </w:rPr>
        <w:t>. Данный вид испытаний позволяет наиболее полно проверить освоенность выпускником</w:t>
      </w:r>
      <w:r w:rsidR="00A765C3" w:rsidRPr="00BE3B81">
        <w:rPr>
          <w:bCs/>
        </w:rPr>
        <w:t xml:space="preserve"> общих и </w:t>
      </w:r>
      <w:r w:rsidRPr="00BE3B81">
        <w:rPr>
          <w:bCs/>
        </w:rPr>
        <w:t xml:space="preserve"> профессиональных компетенций, готовность выпускника к выполнению видов деятельности, предусмотренных ФГОС СПО.</w:t>
      </w:r>
    </w:p>
    <w:p w:rsidR="00E248D4" w:rsidRPr="00BE3B81" w:rsidRDefault="00E248D4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ab/>
        <w:t>Программа ГИА ежегодно обновляется пре</w:t>
      </w:r>
      <w:r w:rsidR="00BD3335">
        <w:rPr>
          <w:bCs/>
        </w:rPr>
        <w:t>дметно-цикловой комиссией УГС 15</w:t>
      </w:r>
      <w:r w:rsidRPr="00BE3B81">
        <w:rPr>
          <w:bCs/>
        </w:rPr>
        <w:t>.00.00</w:t>
      </w:r>
      <w:r w:rsidR="00015196">
        <w:rPr>
          <w:bCs/>
        </w:rPr>
        <w:t xml:space="preserve"> </w:t>
      </w:r>
      <w:r w:rsidRPr="00BE3B81">
        <w:rPr>
          <w:bCs/>
        </w:rPr>
        <w:t>и утверждается руководителем образовательной организации</w:t>
      </w:r>
    </w:p>
    <w:p w:rsidR="00EB1020" w:rsidRPr="00BE3B81" w:rsidRDefault="00EB1020" w:rsidP="00A3578D">
      <w:pPr>
        <w:pStyle w:val="Default"/>
        <w:spacing w:line="276" w:lineRule="auto"/>
        <w:jc w:val="both"/>
        <w:rPr>
          <w:bCs/>
        </w:rPr>
      </w:pPr>
    </w:p>
    <w:p w:rsidR="003A48B2" w:rsidRDefault="003A48B2" w:rsidP="00A3578D">
      <w:pPr>
        <w:pStyle w:val="Default"/>
        <w:spacing w:line="276" w:lineRule="auto"/>
        <w:jc w:val="center"/>
        <w:rPr>
          <w:b/>
          <w:bCs/>
        </w:rPr>
      </w:pPr>
    </w:p>
    <w:p w:rsidR="00A143C8" w:rsidRDefault="00A143C8" w:rsidP="00A3578D">
      <w:pPr>
        <w:pStyle w:val="Default"/>
        <w:spacing w:line="276" w:lineRule="auto"/>
        <w:jc w:val="center"/>
        <w:rPr>
          <w:b/>
          <w:bCs/>
        </w:rPr>
      </w:pPr>
    </w:p>
    <w:p w:rsidR="009D5449" w:rsidRDefault="009D5449" w:rsidP="00A3578D">
      <w:pPr>
        <w:pStyle w:val="Default"/>
        <w:spacing w:line="276" w:lineRule="auto"/>
        <w:jc w:val="center"/>
        <w:rPr>
          <w:b/>
          <w:bCs/>
        </w:rPr>
      </w:pPr>
    </w:p>
    <w:p w:rsidR="009D5449" w:rsidRDefault="009D5449" w:rsidP="00A3578D">
      <w:pPr>
        <w:pStyle w:val="Default"/>
        <w:spacing w:line="276" w:lineRule="auto"/>
        <w:jc w:val="center"/>
        <w:rPr>
          <w:b/>
          <w:bCs/>
        </w:rPr>
      </w:pPr>
    </w:p>
    <w:p w:rsidR="00D718F1" w:rsidRPr="00BE3B81" w:rsidRDefault="00B97522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1.ПАСПОРТ ПРОГРАММЫ ГОСУДАРСТВЕННОЙ ИТОГОВОЙ АТТЕСТАЦИИ</w:t>
      </w:r>
    </w:p>
    <w:p w:rsidR="00A33DBC" w:rsidRPr="00BE3B81" w:rsidRDefault="00A33DBC" w:rsidP="00A3578D">
      <w:pPr>
        <w:pStyle w:val="Default"/>
        <w:spacing w:line="276" w:lineRule="auto"/>
        <w:rPr>
          <w:b/>
          <w:bCs/>
        </w:rPr>
      </w:pPr>
    </w:p>
    <w:p w:rsidR="00D718F1" w:rsidRPr="00BE3B81" w:rsidRDefault="00D718F1" w:rsidP="00A3578D">
      <w:pPr>
        <w:pStyle w:val="Default"/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BE3B81">
        <w:rPr>
          <w:b/>
          <w:bCs/>
        </w:rPr>
        <w:t>Область применения программы ГИА</w:t>
      </w:r>
    </w:p>
    <w:p w:rsidR="00D718F1" w:rsidRPr="00BE3B81" w:rsidRDefault="00D718F1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>Программа ГИА  является частью основной профессиональной образовательной программ</w:t>
      </w:r>
      <w:r w:rsidR="00B91AF5" w:rsidRPr="00BE3B81">
        <w:rPr>
          <w:bCs/>
        </w:rPr>
        <w:t>ы подготовки специалистов среднего звена</w:t>
      </w:r>
      <w:r w:rsidRPr="00BE3B81">
        <w:rPr>
          <w:bCs/>
        </w:rPr>
        <w:t xml:space="preserve"> по специальности </w:t>
      </w:r>
      <w:r w:rsidR="00BD3335">
        <w:t>15.02.01</w:t>
      </w:r>
      <w:r w:rsidR="00BD3335" w:rsidRPr="00BE3B81">
        <w:t xml:space="preserve"> </w:t>
      </w:r>
      <w:r w:rsidR="00BD3335">
        <w:t>Монтаж и техническая эксплуатация промышленного оборудования</w:t>
      </w:r>
      <w:r w:rsidRPr="00BE3B81">
        <w:rPr>
          <w:bCs/>
        </w:rPr>
        <w:t xml:space="preserve"> </w:t>
      </w:r>
      <w:r w:rsidR="0068422D" w:rsidRPr="00BE3B81">
        <w:rPr>
          <w:bCs/>
        </w:rPr>
        <w:t>в части освоения видов профессиональной деятельности</w:t>
      </w:r>
      <w:r w:rsidRPr="00BE3B81">
        <w:rPr>
          <w:bCs/>
        </w:rPr>
        <w:t xml:space="preserve"> (ВПД)</w:t>
      </w:r>
      <w:r w:rsidR="0068422D" w:rsidRPr="00BE3B81">
        <w:rPr>
          <w:bCs/>
        </w:rPr>
        <w:t xml:space="preserve"> </w:t>
      </w:r>
      <w:r w:rsidR="00B91AF5" w:rsidRPr="00BE3B81">
        <w:rPr>
          <w:bCs/>
        </w:rPr>
        <w:t xml:space="preserve">по </w:t>
      </w:r>
      <w:r w:rsidR="0068422D" w:rsidRPr="00BE3B81">
        <w:rPr>
          <w:bCs/>
        </w:rPr>
        <w:t>специальности</w:t>
      </w:r>
      <w:r w:rsidR="00B91AF5" w:rsidRPr="00BE3B81">
        <w:rPr>
          <w:bCs/>
        </w:rPr>
        <w:t xml:space="preserve"> и соответствующих профессиональных компетенций</w:t>
      </w:r>
      <w:r w:rsidRPr="00BE3B81">
        <w:rPr>
          <w:bCs/>
        </w:rPr>
        <w:t>:</w:t>
      </w:r>
    </w:p>
    <w:p w:rsidR="00D718F1" w:rsidRPr="00BE3B81" w:rsidRDefault="00D718F1" w:rsidP="00A3578D">
      <w:pPr>
        <w:pStyle w:val="Default"/>
        <w:spacing w:line="276" w:lineRule="auto"/>
        <w:jc w:val="both"/>
        <w:rPr>
          <w:b/>
          <w:bCs/>
          <w:i/>
        </w:rPr>
      </w:pPr>
      <w:r w:rsidRPr="00BE3B81">
        <w:rPr>
          <w:b/>
          <w:bCs/>
          <w:i/>
        </w:rPr>
        <w:t>1.</w:t>
      </w:r>
      <w:r w:rsidR="00BD3335">
        <w:rPr>
          <w:b/>
          <w:bCs/>
          <w:i/>
        </w:rPr>
        <w:t>Организация и проведение монтажа и ремонта промышленного оборудования</w:t>
      </w:r>
    </w:p>
    <w:p w:rsidR="00D36207" w:rsidRPr="00BE3B81" w:rsidRDefault="00D36207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 xml:space="preserve">ПК 1.1. </w:t>
      </w:r>
      <w:r w:rsidR="00BD3335">
        <w:rPr>
          <w:bCs/>
        </w:rPr>
        <w:t>Руководить работами, связанными с применением грузоподъемных механизмов, при монтаже и ремонте промышленного оборудования</w:t>
      </w:r>
      <w:r w:rsidRPr="00BE3B81">
        <w:rPr>
          <w:bCs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1.2. </w:t>
      </w:r>
      <w:r w:rsidR="00BD3335">
        <w:rPr>
          <w:rFonts w:ascii="Times New Roman" w:hAnsi="Times New Roman" w:cs="Times New Roman"/>
          <w:bCs/>
          <w:szCs w:val="24"/>
        </w:rPr>
        <w:t>Проводить контроль работ по монтажу и ремонту промышленного оборудования с использованием контрольно-измерительных приборов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E3B81">
        <w:rPr>
          <w:rFonts w:ascii="Times New Roman" w:hAnsi="Times New Roman" w:cs="Times New Roman"/>
          <w:szCs w:val="24"/>
        </w:rPr>
        <w:t>ПК 1.3. </w:t>
      </w:r>
      <w:r w:rsidR="00BD3335">
        <w:rPr>
          <w:rFonts w:ascii="Times New Roman" w:hAnsi="Times New Roman" w:cs="Times New Roman"/>
          <w:szCs w:val="24"/>
        </w:rPr>
        <w:t>Участвовать в пусконаладочных работах и испытаниях промышленного оборудования после ремонта и монтажа</w:t>
      </w:r>
      <w:r w:rsidRPr="00BE3B81">
        <w:rPr>
          <w:rFonts w:ascii="Times New Roman" w:hAnsi="Times New Roman" w:cs="Times New Roman"/>
          <w:szCs w:val="24"/>
        </w:rPr>
        <w:t>.</w:t>
      </w:r>
    </w:p>
    <w:p w:rsidR="00D36207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E3B81">
        <w:rPr>
          <w:rFonts w:ascii="Times New Roman" w:hAnsi="Times New Roman" w:cs="Times New Roman"/>
          <w:bCs/>
          <w:szCs w:val="24"/>
        </w:rPr>
        <w:t>ПК 1.4. </w:t>
      </w:r>
      <w:r w:rsidR="00BD3335">
        <w:rPr>
          <w:rFonts w:ascii="Times New Roman" w:hAnsi="Times New Roman" w:cs="Times New Roman"/>
          <w:bCs/>
          <w:szCs w:val="24"/>
        </w:rPr>
        <w:t>Выбирать методы восстановления деталей и участвовать в процессе их изготовления</w:t>
      </w:r>
      <w:r w:rsidRPr="00BE3B81">
        <w:rPr>
          <w:rFonts w:ascii="Times New Roman" w:hAnsi="Times New Roman" w:cs="Times New Roman"/>
          <w:bCs/>
          <w:szCs w:val="24"/>
        </w:rPr>
        <w:t>.</w:t>
      </w:r>
    </w:p>
    <w:p w:rsidR="00BD3335" w:rsidRPr="00BE3B81" w:rsidRDefault="00BD3335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ПК 1.5</w:t>
      </w:r>
      <w:r w:rsidRPr="00BE3B81">
        <w:rPr>
          <w:rFonts w:ascii="Times New Roman" w:hAnsi="Times New Roman" w:cs="Times New Roman"/>
          <w:bCs/>
          <w:szCs w:val="24"/>
        </w:rPr>
        <w:t>. </w:t>
      </w:r>
      <w:r>
        <w:rPr>
          <w:rFonts w:ascii="Times New Roman" w:hAnsi="Times New Roman" w:cs="Times New Roman"/>
          <w:bCs/>
          <w:szCs w:val="24"/>
        </w:rPr>
        <w:t>Составлять документацию для проведения работ по монтажу и ремонту промышленного оборудования.</w:t>
      </w:r>
    </w:p>
    <w:p w:rsidR="00D36207" w:rsidRPr="00BE3B81" w:rsidRDefault="00D36207" w:rsidP="00A3578D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Cs w:val="24"/>
        </w:rPr>
      </w:pPr>
      <w:r w:rsidRPr="00BE3B81">
        <w:rPr>
          <w:rFonts w:ascii="Times New Roman" w:hAnsi="Times New Roman" w:cs="Times New Roman"/>
          <w:b/>
          <w:i/>
          <w:szCs w:val="24"/>
        </w:rPr>
        <w:t>2. </w:t>
      </w:r>
      <w:r w:rsidR="00BD3335">
        <w:rPr>
          <w:rFonts w:ascii="Times New Roman" w:hAnsi="Times New Roman" w:cs="Times New Roman"/>
          <w:b/>
          <w:i/>
          <w:szCs w:val="24"/>
        </w:rPr>
        <w:t>Организация и выполнение работ по эксплуатации промышленного оборудования</w:t>
      </w:r>
      <w:r w:rsidRPr="00BE3B81">
        <w:rPr>
          <w:rFonts w:ascii="Times New Roman" w:hAnsi="Times New Roman" w:cs="Times New Roman"/>
          <w:b/>
          <w:i/>
          <w:szCs w:val="24"/>
        </w:rPr>
        <w:t xml:space="preserve">. 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2.1. Выбирать эксплуатационно-смазочные материалы при обслуживании оборудования.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2.4. Составлять документацию для проведения работ по эксплуатации промышленного оборудования.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Pr="00AB408A">
        <w:rPr>
          <w:rFonts w:ascii="Times New Roman" w:hAnsi="Times New Roman"/>
          <w:b/>
          <w:i/>
          <w:sz w:val="24"/>
          <w:szCs w:val="24"/>
        </w:rPr>
        <w:t>Участие в организации производственной деятельности структурного подразделения.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3.1. Участвовать в планировании работы структурного подразделения.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3.2. Участвовать в организации работы структурного подразделения.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3.3. Участвовать в руководстве работой структурного подразделения.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408A">
        <w:rPr>
          <w:rFonts w:ascii="Times New Roman" w:hAnsi="Times New Roman"/>
          <w:sz w:val="24"/>
          <w:szCs w:val="24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AB408A" w:rsidRPr="00AB408A" w:rsidRDefault="00AB408A" w:rsidP="00AB4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B408A">
        <w:rPr>
          <w:rFonts w:ascii="Times New Roman" w:hAnsi="Times New Roman"/>
          <w:b/>
          <w:i/>
          <w:sz w:val="24"/>
          <w:szCs w:val="24"/>
        </w:rPr>
        <w:t>4. Выполнение работ по одной или нескольким профессиям рабочих, должностям служащих.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ab/>
        <w:t>Выпускник должен обладать общими компетенциями, включающими в себя способность: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ОК 2. Организовывать собственную деятельность, </w:t>
      </w:r>
      <w:r w:rsidR="009E70D1">
        <w:rPr>
          <w:rFonts w:ascii="Times New Roman" w:eastAsia="Calibri" w:hAnsi="Times New Roman" w:cs="Times New Roman"/>
          <w:sz w:val="24"/>
          <w:szCs w:val="24"/>
        </w:rPr>
        <w:t>определять методы и способы выполнения профессиональных задач</w:t>
      </w:r>
      <w:r w:rsidRPr="00BE3B81">
        <w:rPr>
          <w:rFonts w:ascii="Times New Roman" w:eastAsia="Calibri" w:hAnsi="Times New Roman" w:cs="Times New Roman"/>
          <w:sz w:val="24"/>
          <w:szCs w:val="24"/>
        </w:rPr>
        <w:t>, оценивать их эффективность и качество.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ОК 3. </w:t>
      </w:r>
      <w:r w:rsidR="009E70D1">
        <w:rPr>
          <w:rFonts w:ascii="Times New Roman" w:eastAsia="Calibri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</w:t>
      </w:r>
      <w:r w:rsidRPr="00BE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AF5" w:rsidRPr="00BE3B81" w:rsidRDefault="004F5954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4.  Осуществлять поиск, анализ и оценку</w:t>
      </w:r>
      <w:r w:rsidR="00B91AF5" w:rsidRPr="00BE3B81">
        <w:rPr>
          <w:rFonts w:ascii="Times New Roman" w:eastAsia="Calibri" w:hAnsi="Times New Roman" w:cs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eastAsia="Calibri" w:hAnsi="Times New Roman" w:cs="Times New Roman"/>
          <w:sz w:val="24"/>
          <w:szCs w:val="24"/>
        </w:rPr>
        <w:t>постановки и решения профессиональных задач, профессионального и личностного развития</w:t>
      </w:r>
      <w:r w:rsidR="00B91AF5" w:rsidRPr="00BE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r w:rsidR="004F5954">
        <w:rPr>
          <w:rFonts w:ascii="Times New Roman" w:eastAsia="Calibri" w:hAnsi="Times New Roman" w:cs="Times New Roman"/>
          <w:sz w:val="24"/>
          <w:szCs w:val="24"/>
        </w:rPr>
        <w:t xml:space="preserve">для совершенствования </w:t>
      </w: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 6. Работать в коллективе и команде, </w:t>
      </w:r>
      <w:r w:rsidR="004F5954">
        <w:rPr>
          <w:rFonts w:ascii="Times New Roman" w:eastAsia="Calibri" w:hAnsi="Times New Roman" w:cs="Times New Roman"/>
          <w:sz w:val="24"/>
          <w:szCs w:val="24"/>
        </w:rPr>
        <w:t>обеспечивать ее сплочение, эффективно общаться с коллегами, руководством, потребителями.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ОК 7. </w:t>
      </w:r>
      <w:r w:rsidR="004F5954">
        <w:rPr>
          <w:rFonts w:ascii="Times New Roman" w:eastAsia="Calibri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Pr="00BE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ОК 9. </w:t>
      </w:r>
      <w:r w:rsidR="004F5954">
        <w:rPr>
          <w:rFonts w:ascii="Times New Roman" w:eastAsia="Calibri" w:hAnsi="Times New Roman" w:cs="Times New Roman"/>
          <w:sz w:val="24"/>
          <w:szCs w:val="24"/>
        </w:rPr>
        <w:t>Быть готовым к смене технологий в профессиональной деятельности</w:t>
      </w:r>
      <w:r w:rsidRPr="00BE3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81">
        <w:rPr>
          <w:rFonts w:ascii="Times New Roman" w:eastAsia="Calibri" w:hAnsi="Times New Roman" w:cs="Times New Roman"/>
          <w:sz w:val="24"/>
          <w:szCs w:val="24"/>
        </w:rPr>
        <w:tab/>
      </w:r>
      <w:r w:rsidRPr="007E7B90">
        <w:rPr>
          <w:rFonts w:ascii="Times New Roman" w:eastAsia="Calibri" w:hAnsi="Times New Roman" w:cs="Times New Roman"/>
          <w:sz w:val="24"/>
          <w:szCs w:val="24"/>
        </w:rPr>
        <w:t>ГИА   является частью оценки качества освоения основной ППССЗ по специа</w:t>
      </w:r>
      <w:r w:rsidRPr="008663A9">
        <w:rPr>
          <w:rFonts w:ascii="Times New Roman" w:eastAsia="Calibri" w:hAnsi="Times New Roman" w:cs="Times New Roman"/>
          <w:sz w:val="24"/>
          <w:szCs w:val="24"/>
        </w:rPr>
        <w:t>льности</w:t>
      </w: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954">
        <w:rPr>
          <w:rFonts w:ascii="Times New Roman" w:hAnsi="Times New Roman"/>
          <w:sz w:val="24"/>
          <w:szCs w:val="24"/>
        </w:rPr>
        <w:t>15.02.01</w:t>
      </w:r>
      <w:r w:rsidR="004F5954" w:rsidRPr="00BE3B81">
        <w:rPr>
          <w:rFonts w:ascii="Times New Roman" w:hAnsi="Times New Roman"/>
          <w:sz w:val="24"/>
          <w:szCs w:val="24"/>
        </w:rPr>
        <w:t xml:space="preserve"> </w:t>
      </w:r>
      <w:r w:rsidR="004F5954">
        <w:rPr>
          <w:rFonts w:ascii="Times New Roman" w:hAnsi="Times New Roman"/>
          <w:sz w:val="24"/>
          <w:szCs w:val="24"/>
        </w:rPr>
        <w:t>Монтаж и техническая эксплуатация промышленного оборудования</w:t>
      </w:r>
      <w:r w:rsidRPr="00BE3B81">
        <w:rPr>
          <w:rFonts w:ascii="Times New Roman" w:eastAsia="Calibri" w:hAnsi="Times New Roman" w:cs="Times New Roman"/>
          <w:sz w:val="24"/>
          <w:szCs w:val="24"/>
        </w:rPr>
        <w:t xml:space="preserve">  и является обязательной процедурой для выпускников очной и заочной форм обучения.</w:t>
      </w:r>
    </w:p>
    <w:p w:rsidR="00A3578D" w:rsidRPr="00BE3B81" w:rsidRDefault="00A3578D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AF5" w:rsidRPr="00BE3B81" w:rsidRDefault="00B91AF5" w:rsidP="00A3578D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207" w:rsidRPr="00BE3B81" w:rsidRDefault="00D36207" w:rsidP="00A3578D">
      <w:pPr>
        <w:pStyle w:val="Default"/>
        <w:spacing w:line="276" w:lineRule="auto"/>
        <w:jc w:val="both"/>
        <w:rPr>
          <w:b/>
          <w:bCs/>
        </w:rPr>
      </w:pPr>
      <w:r w:rsidRPr="00BE3B81">
        <w:rPr>
          <w:b/>
          <w:bCs/>
        </w:rPr>
        <w:t>1.2. Цели и задачи государственной итоговой аттестации</w:t>
      </w:r>
    </w:p>
    <w:p w:rsidR="00B91AF5" w:rsidRPr="00BE3B81" w:rsidRDefault="00D36207" w:rsidP="00A3578D">
      <w:pPr>
        <w:pStyle w:val="Default"/>
        <w:spacing w:line="276" w:lineRule="auto"/>
        <w:ind w:firstLine="405"/>
        <w:jc w:val="both"/>
        <w:rPr>
          <w:bCs/>
        </w:rPr>
      </w:pPr>
      <w:r w:rsidRPr="007E7B90">
        <w:rPr>
          <w:bCs/>
        </w:rPr>
        <w:t xml:space="preserve">Целью ГИА является </w:t>
      </w:r>
      <w:r w:rsidR="00B97522" w:rsidRPr="007E7B90">
        <w:rPr>
          <w:bCs/>
        </w:rPr>
        <w:t>установление соответствия уровня</w:t>
      </w:r>
      <w:r w:rsidRPr="007E7B90">
        <w:rPr>
          <w:bCs/>
        </w:rPr>
        <w:t xml:space="preserve"> освоенности    компетенций, обеспечиваю</w:t>
      </w:r>
      <w:r w:rsidR="004F5954" w:rsidRPr="007E7B90">
        <w:rPr>
          <w:bCs/>
        </w:rPr>
        <w:t>щих соответствующую квалификацию</w:t>
      </w:r>
      <w:r w:rsidR="00B97522" w:rsidRPr="007E7B90">
        <w:rPr>
          <w:bCs/>
        </w:rPr>
        <w:t xml:space="preserve"> и уров</w:t>
      </w:r>
      <w:r w:rsidR="00632051">
        <w:rPr>
          <w:bCs/>
        </w:rPr>
        <w:t>е</w:t>
      </w:r>
      <w:r w:rsidR="00D13539" w:rsidRPr="007E7B90">
        <w:rPr>
          <w:bCs/>
        </w:rPr>
        <w:t>н</w:t>
      </w:r>
      <w:r w:rsidR="00632051">
        <w:rPr>
          <w:bCs/>
        </w:rPr>
        <w:t>ь</w:t>
      </w:r>
      <w:r w:rsidR="00B97522" w:rsidRPr="007E7B90">
        <w:rPr>
          <w:bCs/>
        </w:rPr>
        <w:t xml:space="preserve"> образованности обучающихся ФГОС СПО.</w:t>
      </w:r>
      <w:r w:rsidR="00B97522" w:rsidRPr="00BE3B81">
        <w:rPr>
          <w:bCs/>
        </w:rPr>
        <w:t xml:space="preserve"> </w:t>
      </w:r>
    </w:p>
    <w:p w:rsidR="00D718F1" w:rsidRPr="00BE3B81" w:rsidRDefault="00B97522" w:rsidP="00A3578D">
      <w:pPr>
        <w:pStyle w:val="Default"/>
        <w:spacing w:line="276" w:lineRule="auto"/>
        <w:ind w:firstLine="405"/>
        <w:jc w:val="both"/>
        <w:rPr>
          <w:bCs/>
        </w:rPr>
      </w:pPr>
      <w:r w:rsidRPr="00BE3B81">
        <w:rPr>
          <w:bCs/>
        </w:rPr>
        <w:t xml:space="preserve">ГИА </w:t>
      </w:r>
      <w:r w:rsidR="00C17C4D">
        <w:rPr>
          <w:bCs/>
        </w:rPr>
        <w:t xml:space="preserve"> </w:t>
      </w:r>
      <w:proofErr w:type="gramStart"/>
      <w:r w:rsidRPr="00BE3B81">
        <w:rPr>
          <w:bCs/>
        </w:rPr>
        <w:t>призвана</w:t>
      </w:r>
      <w:proofErr w:type="gramEnd"/>
      <w:r w:rsidRPr="00BE3B81">
        <w:rPr>
          <w:bCs/>
        </w:rPr>
        <w:t xml:space="preserve"> способствовать систематизации и закреплению знаний        и умений обучающегося   по специальности при решении конкретных профессиональных задач, определять уровень подготовки выпускника  к самостоятельной работе.</w:t>
      </w:r>
    </w:p>
    <w:p w:rsidR="00EA0673" w:rsidRPr="00BE3B81" w:rsidRDefault="00EA0673" w:rsidP="00A3578D">
      <w:pPr>
        <w:pStyle w:val="Default"/>
        <w:spacing w:line="276" w:lineRule="auto"/>
        <w:ind w:firstLine="405"/>
        <w:jc w:val="both"/>
        <w:rPr>
          <w:bCs/>
        </w:rPr>
      </w:pPr>
    </w:p>
    <w:p w:rsidR="00D718F1" w:rsidRPr="00BE3B81" w:rsidRDefault="009855A3" w:rsidP="00A3578D">
      <w:pPr>
        <w:pStyle w:val="Default"/>
        <w:spacing w:line="276" w:lineRule="auto"/>
        <w:jc w:val="center"/>
        <w:rPr>
          <w:b/>
          <w:bCs/>
        </w:rPr>
      </w:pPr>
      <w:r w:rsidRPr="00BE3B81">
        <w:rPr>
          <w:b/>
          <w:bCs/>
        </w:rPr>
        <w:t>2.СТРУКТУРА И СОДЕРЖАНИЕ ГОСУДАРСТВЕННОЙ ИТОГОВОЙ АТТЕСТАЦИИ</w:t>
      </w:r>
    </w:p>
    <w:p w:rsidR="00B91AF5" w:rsidRPr="00BE3B81" w:rsidRDefault="00B91AF5" w:rsidP="00A3578D">
      <w:pPr>
        <w:pStyle w:val="Default"/>
        <w:spacing w:line="276" w:lineRule="auto"/>
        <w:rPr>
          <w:b/>
          <w:bCs/>
        </w:rPr>
      </w:pPr>
    </w:p>
    <w:p w:rsidR="00B91AF5" w:rsidRPr="00BE3B81" w:rsidRDefault="00B91AF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2.1. Форма и вид ГИА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</w:r>
      <w:r w:rsidRPr="007E7B90">
        <w:rPr>
          <w:bCs/>
        </w:rPr>
        <w:t>Формой ГИА</w:t>
      </w:r>
      <w:r w:rsidRPr="00BE3B81">
        <w:rPr>
          <w:bCs/>
        </w:rPr>
        <w:t xml:space="preserve"> выпускников в соответствии с ФГОС СПО по специальности </w:t>
      </w:r>
      <w:r w:rsidR="004F5954">
        <w:t>15.02.01</w:t>
      </w:r>
      <w:r w:rsidR="004F5954" w:rsidRPr="00BE3B81">
        <w:t xml:space="preserve"> </w:t>
      </w:r>
      <w:r w:rsidR="004F5954">
        <w:t>Монтаж и техническая эксплуатация промышленного оборудования</w:t>
      </w:r>
      <w:r w:rsidRPr="00BE3B81">
        <w:rPr>
          <w:bCs/>
        </w:rPr>
        <w:t xml:space="preserve"> </w:t>
      </w:r>
      <w:r w:rsidRPr="007E7B90">
        <w:rPr>
          <w:bCs/>
        </w:rPr>
        <w:t>является выпускная квалификационная работа (далее ВКР).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>ВКР выполняется в виде дипломного проекта (далее ДП).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 xml:space="preserve">ГИА выпускников по программам СПО в соответствии с ФГОС по специальности </w:t>
      </w:r>
      <w:r w:rsidR="004F5954">
        <w:t>15.02.01</w:t>
      </w:r>
      <w:r w:rsidR="004F5954" w:rsidRPr="00BE3B81">
        <w:t xml:space="preserve"> </w:t>
      </w:r>
      <w:r w:rsidR="004F5954">
        <w:t>Монтаж и техническая эксплуатация промышленного оборудования</w:t>
      </w:r>
      <w:r w:rsidR="004F5954" w:rsidRPr="00BE3B81">
        <w:rPr>
          <w:bCs/>
        </w:rPr>
        <w:t xml:space="preserve"> </w:t>
      </w:r>
      <w:r w:rsidRPr="00BE3B81">
        <w:rPr>
          <w:bCs/>
        </w:rPr>
        <w:t>состоит из одного аттестационного испытания – защиты ВКР.</w:t>
      </w: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</w:p>
    <w:p w:rsidR="00B91AF5" w:rsidRPr="00BE3B81" w:rsidRDefault="00B91AF5" w:rsidP="00A3578D">
      <w:pPr>
        <w:pStyle w:val="Default"/>
        <w:spacing w:line="276" w:lineRule="auto"/>
        <w:rPr>
          <w:bCs/>
        </w:rPr>
      </w:pPr>
      <w:r w:rsidRPr="00BE3B81">
        <w:rPr>
          <w:b/>
          <w:bCs/>
        </w:rPr>
        <w:t>2.2. Объем времени на подготовку и проведение ГИА</w:t>
      </w:r>
      <w:r w:rsidRPr="00BE3B81">
        <w:rPr>
          <w:bCs/>
        </w:rPr>
        <w:t>.</w:t>
      </w:r>
    </w:p>
    <w:p w:rsidR="00652074" w:rsidRDefault="00B91AF5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 xml:space="preserve">Согласно рабочему учебному плану специальности </w:t>
      </w:r>
      <w:r w:rsidR="004F5954">
        <w:t>15.02.01</w:t>
      </w:r>
      <w:r w:rsidR="004F5954" w:rsidRPr="00BE3B81">
        <w:t xml:space="preserve"> </w:t>
      </w:r>
      <w:r w:rsidR="004F5954">
        <w:t>Монтаж и техническая эксплуатация промышленного оборудования</w:t>
      </w:r>
      <w:r w:rsidRPr="00BE3B81">
        <w:rPr>
          <w:bCs/>
        </w:rPr>
        <w:t xml:space="preserve"> и календарному графику учебного процесса техникума</w:t>
      </w:r>
      <w:r w:rsidR="00044404">
        <w:rPr>
          <w:bCs/>
        </w:rPr>
        <w:t xml:space="preserve"> </w:t>
      </w:r>
      <w:r w:rsidR="003B1B60">
        <w:rPr>
          <w:bCs/>
        </w:rPr>
        <w:t>на 20</w:t>
      </w:r>
      <w:r w:rsidR="00BB2EB0">
        <w:rPr>
          <w:bCs/>
        </w:rPr>
        <w:t>20</w:t>
      </w:r>
      <w:r w:rsidRPr="00BE3B81">
        <w:rPr>
          <w:bCs/>
        </w:rPr>
        <w:t>-</w:t>
      </w:r>
      <w:r w:rsidR="003B1B60">
        <w:rPr>
          <w:bCs/>
        </w:rPr>
        <w:t>20</w:t>
      </w:r>
      <w:r w:rsidR="00652074">
        <w:rPr>
          <w:bCs/>
        </w:rPr>
        <w:t>2</w:t>
      </w:r>
      <w:r w:rsidR="00BB2EB0">
        <w:rPr>
          <w:bCs/>
        </w:rPr>
        <w:t>1</w:t>
      </w:r>
      <w:r w:rsidR="00DA036A">
        <w:rPr>
          <w:bCs/>
        </w:rPr>
        <w:t xml:space="preserve">  учебный год.</w:t>
      </w:r>
    </w:p>
    <w:p w:rsidR="00B91AF5" w:rsidRPr="00BE3B81" w:rsidRDefault="00B91AF5" w:rsidP="00A3578D">
      <w:pPr>
        <w:pStyle w:val="Default"/>
        <w:spacing w:line="276" w:lineRule="auto"/>
        <w:jc w:val="both"/>
        <w:rPr>
          <w:bCs/>
        </w:rPr>
      </w:pPr>
      <w:r w:rsidRPr="00BE3B81">
        <w:rPr>
          <w:bCs/>
        </w:rPr>
        <w:t xml:space="preserve"> учебный год устанавливаются следующие этапы, объемы времени и сроки проведения ГИА:</w:t>
      </w:r>
    </w:p>
    <w:p w:rsidR="00B91AF5" w:rsidRPr="00BE3B81" w:rsidRDefault="00B91AF5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1</w:t>
      </w:r>
    </w:p>
    <w:tbl>
      <w:tblPr>
        <w:tblStyle w:val="a5"/>
        <w:tblW w:w="0" w:type="auto"/>
        <w:tblLook w:val="04A0"/>
      </w:tblPr>
      <w:tblGrid>
        <w:gridCol w:w="534"/>
        <w:gridCol w:w="3118"/>
        <w:gridCol w:w="1418"/>
        <w:gridCol w:w="2551"/>
        <w:gridCol w:w="2233"/>
      </w:tblGrid>
      <w:tr w:rsidR="00B91AF5" w:rsidRPr="00BE3B81" w:rsidTr="00A3578D">
        <w:tc>
          <w:tcPr>
            <w:tcW w:w="534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№</w:t>
            </w:r>
          </w:p>
        </w:tc>
        <w:tc>
          <w:tcPr>
            <w:tcW w:w="3118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Этапы подготовки и проведения ГИА</w:t>
            </w:r>
          </w:p>
        </w:tc>
        <w:tc>
          <w:tcPr>
            <w:tcW w:w="1418" w:type="dxa"/>
            <w:vMerge w:val="restart"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Объем времени  в неделях</w:t>
            </w:r>
          </w:p>
        </w:tc>
        <w:tc>
          <w:tcPr>
            <w:tcW w:w="4784" w:type="dxa"/>
            <w:gridSpan w:val="2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Сроки проведения</w:t>
            </w:r>
          </w:p>
        </w:tc>
      </w:tr>
      <w:tr w:rsidR="00B91AF5" w:rsidRPr="00BE3B81" w:rsidTr="00A3578D">
        <w:tc>
          <w:tcPr>
            <w:tcW w:w="534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18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vMerge/>
          </w:tcPr>
          <w:p w:rsidR="00B91AF5" w:rsidRPr="00BE3B81" w:rsidRDefault="00B91AF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Для очной формы обучения</w:t>
            </w:r>
          </w:p>
        </w:tc>
        <w:tc>
          <w:tcPr>
            <w:tcW w:w="2233" w:type="dxa"/>
            <w:vAlign w:val="center"/>
          </w:tcPr>
          <w:p w:rsidR="00B91AF5" w:rsidRPr="00BE3B81" w:rsidRDefault="00B91AF5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Для заочной формы обучения</w:t>
            </w:r>
          </w:p>
        </w:tc>
      </w:tr>
      <w:tr w:rsidR="00652074" w:rsidRPr="00BE3B81" w:rsidTr="00A3578D">
        <w:tc>
          <w:tcPr>
            <w:tcW w:w="534" w:type="dxa"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1.</w:t>
            </w:r>
          </w:p>
        </w:tc>
        <w:tc>
          <w:tcPr>
            <w:tcW w:w="3118" w:type="dxa"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Подбор и анализ материалов для ВКР в период преддипломной практики</w:t>
            </w:r>
          </w:p>
        </w:tc>
        <w:tc>
          <w:tcPr>
            <w:tcW w:w="1418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4</w:t>
            </w:r>
          </w:p>
        </w:tc>
        <w:tc>
          <w:tcPr>
            <w:tcW w:w="2551" w:type="dxa"/>
            <w:vAlign w:val="center"/>
          </w:tcPr>
          <w:p w:rsidR="00652074" w:rsidRPr="00BE3B81" w:rsidRDefault="00652074" w:rsidP="00995FD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BE3B81">
              <w:rPr>
                <w:bCs/>
              </w:rPr>
              <w:t>.04.-</w:t>
            </w:r>
            <w:r>
              <w:rPr>
                <w:bCs/>
              </w:rPr>
              <w:t>1</w:t>
            </w:r>
            <w:r w:rsidR="00995FDC">
              <w:rPr>
                <w:bCs/>
              </w:rPr>
              <w:t>7</w:t>
            </w:r>
            <w:r>
              <w:rPr>
                <w:bCs/>
              </w:rPr>
              <w:t>.05.202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52074" w:rsidRPr="00BE3B81" w:rsidTr="00A3578D">
        <w:tc>
          <w:tcPr>
            <w:tcW w:w="534" w:type="dxa"/>
            <w:vMerge w:val="restart"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2.</w:t>
            </w:r>
          </w:p>
        </w:tc>
        <w:tc>
          <w:tcPr>
            <w:tcW w:w="3118" w:type="dxa"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Подготовка ВКР</w:t>
            </w:r>
          </w:p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</w:p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4</w:t>
            </w:r>
          </w:p>
        </w:tc>
        <w:tc>
          <w:tcPr>
            <w:tcW w:w="2551" w:type="dxa"/>
            <w:vAlign w:val="center"/>
          </w:tcPr>
          <w:p w:rsidR="00652074" w:rsidRPr="00BE3B81" w:rsidRDefault="00652074" w:rsidP="00995FD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Pr="00BE3B81">
              <w:rPr>
                <w:bCs/>
              </w:rPr>
              <w:t>.05 –</w:t>
            </w:r>
            <w:r>
              <w:rPr>
                <w:bCs/>
              </w:rPr>
              <w:t>1</w:t>
            </w:r>
            <w:r w:rsidR="00995FDC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52074" w:rsidRPr="00BE3B81" w:rsidTr="00A3578D">
        <w:tc>
          <w:tcPr>
            <w:tcW w:w="534" w:type="dxa"/>
            <w:vMerge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18" w:type="dxa"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Оценка качества выполнения ВКР:</w:t>
            </w:r>
          </w:p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нормоконтроль</w:t>
            </w:r>
            <w:proofErr w:type="spellEnd"/>
          </w:p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рецензирование</w:t>
            </w:r>
          </w:p>
        </w:tc>
        <w:tc>
          <w:tcPr>
            <w:tcW w:w="1418" w:type="dxa"/>
            <w:vMerge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652074" w:rsidRPr="00BE3B81" w:rsidRDefault="00652074" w:rsidP="00995FD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0</w:t>
            </w:r>
            <w:r w:rsidR="00995FDC">
              <w:rPr>
                <w:bCs/>
              </w:rPr>
              <w:t>7</w:t>
            </w:r>
            <w:r w:rsidRPr="00BE3B81">
              <w:rPr>
                <w:bCs/>
              </w:rPr>
              <w:t>.06.-</w:t>
            </w:r>
            <w:r>
              <w:rPr>
                <w:bCs/>
              </w:rPr>
              <w:t>14.06.202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52074" w:rsidRPr="00BE3B81" w:rsidTr="00A3578D">
        <w:tc>
          <w:tcPr>
            <w:tcW w:w="534" w:type="dxa"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3.</w:t>
            </w:r>
          </w:p>
        </w:tc>
        <w:tc>
          <w:tcPr>
            <w:tcW w:w="3118" w:type="dxa"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 ВКР</w:t>
            </w:r>
          </w:p>
        </w:tc>
        <w:tc>
          <w:tcPr>
            <w:tcW w:w="1418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2</w:t>
            </w:r>
          </w:p>
        </w:tc>
        <w:tc>
          <w:tcPr>
            <w:tcW w:w="2551" w:type="dxa"/>
            <w:vAlign w:val="center"/>
          </w:tcPr>
          <w:p w:rsidR="00652074" w:rsidRPr="00BE3B81" w:rsidRDefault="00652074" w:rsidP="00995FD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15.06  -2</w:t>
            </w:r>
            <w:r w:rsidR="00995FDC">
              <w:rPr>
                <w:bCs/>
              </w:rPr>
              <w:t>8</w:t>
            </w:r>
            <w:r w:rsidR="001A1CC5">
              <w:rPr>
                <w:bCs/>
              </w:rPr>
              <w:t>.06.2021</w:t>
            </w:r>
            <w:r w:rsidRPr="00BE3B81">
              <w:rPr>
                <w:bCs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B91AF5" w:rsidRPr="00BE3B81" w:rsidRDefault="00B91AF5" w:rsidP="00A3578D">
      <w:pPr>
        <w:pStyle w:val="Default"/>
        <w:spacing w:line="276" w:lineRule="auto"/>
        <w:rPr>
          <w:bCs/>
        </w:rPr>
      </w:pPr>
    </w:p>
    <w:p w:rsidR="00EA0673" w:rsidRPr="00BE3B81" w:rsidRDefault="00F07B8A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2.3. Форма и процедура проведения ГИА</w:t>
      </w:r>
    </w:p>
    <w:p w:rsidR="00F07B8A" w:rsidRPr="00BE3B81" w:rsidRDefault="00F07B8A" w:rsidP="00A3578D">
      <w:pPr>
        <w:pStyle w:val="Default"/>
        <w:spacing w:line="276" w:lineRule="auto"/>
        <w:rPr>
          <w:bCs/>
        </w:rPr>
      </w:pPr>
      <w:r w:rsidRPr="00BE3B81">
        <w:rPr>
          <w:b/>
          <w:bCs/>
        </w:rPr>
        <w:tab/>
      </w:r>
      <w:r w:rsidRPr="00BE3B81">
        <w:rPr>
          <w:bCs/>
        </w:rPr>
        <w:t xml:space="preserve">Организация выполнения и защиты ВКР студентами   осуществляется </w:t>
      </w:r>
      <w:r w:rsidR="00291500">
        <w:rPr>
          <w:bCs/>
        </w:rPr>
        <w:t>в соответствии с Положением ГИА.</w:t>
      </w:r>
      <w:r w:rsidRPr="00BE3B81">
        <w:rPr>
          <w:bCs/>
        </w:rPr>
        <w:t xml:space="preserve"> Регламент выполнения задания ВКР: </w:t>
      </w:r>
    </w:p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F07B8A" w:rsidRPr="00BE3B81" w:rsidRDefault="00F07B8A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567"/>
        <w:gridCol w:w="2235"/>
        <w:gridCol w:w="1864"/>
        <w:gridCol w:w="1016"/>
        <w:gridCol w:w="2118"/>
        <w:gridCol w:w="2054"/>
      </w:tblGrid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№ </w:t>
            </w:r>
            <w:proofErr w:type="spellStart"/>
            <w:proofErr w:type="gramStart"/>
            <w:r w:rsidRPr="00BE3B81">
              <w:rPr>
                <w:bCs/>
              </w:rPr>
              <w:t>п</w:t>
            </w:r>
            <w:proofErr w:type="spellEnd"/>
            <w:proofErr w:type="gramEnd"/>
            <w:r w:rsidRPr="00BE3B81">
              <w:rPr>
                <w:bCs/>
              </w:rPr>
              <w:t>/</w:t>
            </w:r>
            <w:proofErr w:type="spellStart"/>
            <w:r w:rsidRPr="00BE3B81">
              <w:rPr>
                <w:bCs/>
              </w:rPr>
              <w:t>п</w:t>
            </w:r>
            <w:proofErr w:type="spellEnd"/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Содержание деятельности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Срок исполнения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Неделя по КГУП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исполнитель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Контроль исполнения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Разработка, утверждение индивидуальных заданий ВКР. Выдача заданий студентам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До начала   </w:t>
            </w:r>
            <w:proofErr w:type="spellStart"/>
            <w:proofErr w:type="gramStart"/>
            <w:r w:rsidRPr="00BE3B81">
              <w:rPr>
                <w:bCs/>
              </w:rPr>
              <w:t>преддиплом</w:t>
            </w:r>
            <w:r w:rsidR="00A3578D" w:rsidRPr="00BE3B81">
              <w:rPr>
                <w:bCs/>
              </w:rPr>
              <w:t>-</w:t>
            </w:r>
            <w:r w:rsidRPr="00BE3B81">
              <w:rPr>
                <w:bCs/>
              </w:rPr>
              <w:t>ной</w:t>
            </w:r>
            <w:proofErr w:type="spellEnd"/>
            <w:proofErr w:type="gramEnd"/>
            <w:r w:rsidRPr="00BE3B81">
              <w:rPr>
                <w:bCs/>
              </w:rPr>
              <w:t xml:space="preserve"> практики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33</w:t>
            </w:r>
          </w:p>
        </w:tc>
        <w:tc>
          <w:tcPr>
            <w:tcW w:w="2118" w:type="dxa"/>
          </w:tcPr>
          <w:p w:rsidR="00F07B8A" w:rsidRPr="00BE3B81" w:rsidRDefault="00291500" w:rsidP="00DA036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ПЦК УГС</w:t>
            </w:r>
            <w:r w:rsidR="00F07B8A" w:rsidRPr="00BE3B81">
              <w:rPr>
                <w:bCs/>
              </w:rPr>
              <w:t xml:space="preserve"> </w:t>
            </w:r>
            <w:r w:rsidR="00DA036A">
              <w:rPr>
                <w:bCs/>
              </w:rPr>
              <w:t>15.00.00</w:t>
            </w:r>
            <w:r>
              <w:rPr>
                <w:bCs/>
              </w:rPr>
              <w:t xml:space="preserve"> </w:t>
            </w:r>
            <w:r w:rsidR="00F07B8A" w:rsidRPr="00BE3B81">
              <w:rPr>
                <w:bCs/>
              </w:rPr>
              <w:t>руководители ВКР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УР, ПЦК специальности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2.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Подбор и анализ исходной информации, разработка содержательной части ВКР, написание введения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До окончания </w:t>
            </w:r>
            <w:proofErr w:type="spellStart"/>
            <w:proofErr w:type="gramStart"/>
            <w:r w:rsidRPr="00BE3B81">
              <w:rPr>
                <w:bCs/>
              </w:rPr>
              <w:t>преддиплом</w:t>
            </w:r>
            <w:r w:rsidR="00A3578D" w:rsidRPr="00BE3B81">
              <w:rPr>
                <w:bCs/>
              </w:rPr>
              <w:t>-</w:t>
            </w:r>
            <w:r w:rsidRPr="00BE3B81">
              <w:rPr>
                <w:bCs/>
              </w:rPr>
              <w:t>ной</w:t>
            </w:r>
            <w:proofErr w:type="spellEnd"/>
            <w:proofErr w:type="gramEnd"/>
            <w:r w:rsidRPr="00BE3B81">
              <w:rPr>
                <w:bCs/>
              </w:rPr>
              <w:t xml:space="preserve"> практики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34-37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ВКР, ПЦК, куратор группы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Корректировка темы ВКР (при необходимости)</w:t>
            </w:r>
          </w:p>
        </w:tc>
        <w:tc>
          <w:tcPr>
            <w:tcW w:w="1864" w:type="dxa"/>
          </w:tcPr>
          <w:p w:rsidR="00B90F0A" w:rsidRPr="00BE3B81" w:rsidRDefault="003B1B60" w:rsidP="00B90F0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До 18</w:t>
            </w:r>
            <w:r w:rsidR="00F07B8A" w:rsidRPr="00BE3B81">
              <w:rPr>
                <w:bCs/>
              </w:rPr>
              <w:t xml:space="preserve"> мая 20</w:t>
            </w:r>
            <w:r w:rsidR="00652074">
              <w:rPr>
                <w:bCs/>
              </w:rPr>
              <w:t>2</w:t>
            </w:r>
            <w:r w:rsidR="00995FDC">
              <w:rPr>
                <w:bCs/>
              </w:rPr>
              <w:t>1</w:t>
            </w:r>
            <w:r w:rsidR="00F07B8A" w:rsidRPr="00BE3B81">
              <w:rPr>
                <w:bCs/>
              </w:rPr>
              <w:t>г.</w:t>
            </w:r>
            <w:r w:rsidR="00D13539">
              <w:rPr>
                <w:bCs/>
              </w:rPr>
              <w:t xml:space="preserve"> </w:t>
            </w:r>
          </w:p>
          <w:p w:rsidR="00D13539" w:rsidRPr="00BE3B81" w:rsidRDefault="00D13539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ВКР, ПЦК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4.</w:t>
            </w:r>
          </w:p>
        </w:tc>
        <w:tc>
          <w:tcPr>
            <w:tcW w:w="2235" w:type="dxa"/>
          </w:tcPr>
          <w:p w:rsidR="00F07B8A" w:rsidRPr="003C4CDE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Анализ и оформление результатов проектирования, разработка основных частей ВКР</w:t>
            </w:r>
          </w:p>
          <w:p w:rsidR="003D68BE" w:rsidRPr="003C4CDE" w:rsidRDefault="003D68BE" w:rsidP="00A3578D">
            <w:pPr>
              <w:pStyle w:val="Default"/>
              <w:spacing w:line="276" w:lineRule="auto"/>
              <w:rPr>
                <w:bCs/>
              </w:rPr>
            </w:pPr>
          </w:p>
          <w:p w:rsidR="003A48B2" w:rsidRPr="00BE3B81" w:rsidRDefault="003A48B2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Не позднее двух дней до проведения предзащиты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38 - 40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F065F8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Руководители ВКР, куратор группы по ДП, </w:t>
            </w:r>
            <w:r w:rsidR="00F065F8">
              <w:rPr>
                <w:bCs/>
              </w:rPr>
              <w:t>куратор группы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5.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Оформление работы, </w:t>
            </w:r>
            <w:r w:rsidRPr="00BE3B81">
              <w:rPr>
                <w:bCs/>
              </w:rPr>
              <w:lastRenderedPageBreak/>
              <w:t xml:space="preserve">прохождение согласования с консультантами, </w:t>
            </w:r>
            <w:proofErr w:type="spellStart"/>
            <w:r w:rsidRPr="00BE3B81">
              <w:rPr>
                <w:bCs/>
              </w:rPr>
              <w:t>нормоконтроля</w:t>
            </w:r>
            <w:proofErr w:type="spellEnd"/>
            <w:r w:rsidRPr="00BE3B81">
              <w:rPr>
                <w:bCs/>
              </w:rPr>
              <w:t>, получение отзыва руководителя, прохождение предварительной защиты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 xml:space="preserve">Последняя неделя </w:t>
            </w:r>
            <w:r w:rsidRPr="00BE3B81">
              <w:rPr>
                <w:bCs/>
              </w:rPr>
              <w:lastRenderedPageBreak/>
              <w:t>подготовки к ГИА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41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Студент, руководители </w:t>
            </w:r>
            <w:r w:rsidRPr="00BE3B81">
              <w:rPr>
                <w:bCs/>
              </w:rPr>
              <w:lastRenderedPageBreak/>
              <w:t xml:space="preserve">ВКР, </w:t>
            </w: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  <w:r w:rsidRPr="00BE3B81">
              <w:rPr>
                <w:bCs/>
              </w:rPr>
              <w:t>, консультанты, комиссия по предзащите</w:t>
            </w:r>
          </w:p>
        </w:tc>
        <w:tc>
          <w:tcPr>
            <w:tcW w:w="2054" w:type="dxa"/>
          </w:tcPr>
          <w:p w:rsidR="00F07B8A" w:rsidRPr="00BE3B81" w:rsidRDefault="00F07B8A" w:rsidP="00F065F8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 xml:space="preserve">Заместитель директора по УР, </w:t>
            </w:r>
            <w:r w:rsidRPr="00BE3B81">
              <w:rPr>
                <w:bCs/>
              </w:rPr>
              <w:lastRenderedPageBreak/>
              <w:t xml:space="preserve">ПЦК, куратор группы, </w:t>
            </w:r>
            <w:r w:rsidR="00F065F8">
              <w:rPr>
                <w:bCs/>
              </w:rPr>
              <w:t>куратор по ДП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lastRenderedPageBreak/>
              <w:t>6.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Корректировка по результатам предзащиты, рецензирование, представление ВКР для защиты</w:t>
            </w:r>
          </w:p>
        </w:tc>
        <w:tc>
          <w:tcPr>
            <w:tcW w:w="186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Не </w:t>
            </w:r>
            <w:proofErr w:type="gramStart"/>
            <w:r w:rsidRPr="00BE3B81">
              <w:rPr>
                <w:bCs/>
              </w:rPr>
              <w:t>позднее</w:t>
            </w:r>
            <w:proofErr w:type="gramEnd"/>
            <w:r w:rsidRPr="00BE3B81">
              <w:rPr>
                <w:bCs/>
              </w:rPr>
              <w:t xml:space="preserve"> чем за два дня до защиты ВКР по графику</w:t>
            </w: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42 -43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Студент, рецензент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по УР, ПЦК,</w:t>
            </w:r>
          </w:p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зав.</w:t>
            </w:r>
            <w:r w:rsidR="00B90F0A">
              <w:rPr>
                <w:bCs/>
              </w:rPr>
              <w:t xml:space="preserve"> </w:t>
            </w:r>
            <w:r w:rsidRPr="00BE3B81">
              <w:rPr>
                <w:bCs/>
              </w:rPr>
              <w:t>отделением</w:t>
            </w:r>
          </w:p>
        </w:tc>
      </w:tr>
      <w:tr w:rsidR="00F07B8A" w:rsidRPr="00BE3B81" w:rsidTr="00A3578D">
        <w:tc>
          <w:tcPr>
            <w:tcW w:w="567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7.</w:t>
            </w:r>
          </w:p>
        </w:tc>
        <w:tc>
          <w:tcPr>
            <w:tcW w:w="2235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 ВКР</w:t>
            </w:r>
          </w:p>
        </w:tc>
        <w:tc>
          <w:tcPr>
            <w:tcW w:w="1864" w:type="dxa"/>
          </w:tcPr>
          <w:p w:rsidR="00F07B8A" w:rsidRDefault="00652074" w:rsidP="00A3578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До 2</w:t>
            </w:r>
            <w:r w:rsidR="00995FDC">
              <w:rPr>
                <w:bCs/>
              </w:rPr>
              <w:t>8</w:t>
            </w:r>
            <w:r w:rsidR="0099172B">
              <w:rPr>
                <w:bCs/>
              </w:rPr>
              <w:t xml:space="preserve"> июня 20</w:t>
            </w:r>
            <w:r>
              <w:rPr>
                <w:bCs/>
              </w:rPr>
              <w:t>2</w:t>
            </w:r>
            <w:r w:rsidR="00995FDC">
              <w:rPr>
                <w:bCs/>
              </w:rPr>
              <w:t>1</w:t>
            </w:r>
            <w:r w:rsidR="00F07B8A" w:rsidRPr="00BE3B81">
              <w:rPr>
                <w:bCs/>
              </w:rPr>
              <w:t>г. по граф</w:t>
            </w:r>
            <w:r w:rsidR="00D13539">
              <w:rPr>
                <w:bCs/>
              </w:rPr>
              <w:t>.</w:t>
            </w:r>
          </w:p>
          <w:p w:rsidR="00D13539" w:rsidRPr="00BE3B81" w:rsidRDefault="00D13539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16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42 - 43</w:t>
            </w:r>
          </w:p>
        </w:tc>
        <w:tc>
          <w:tcPr>
            <w:tcW w:w="2118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студент</w:t>
            </w:r>
          </w:p>
        </w:tc>
        <w:tc>
          <w:tcPr>
            <w:tcW w:w="2054" w:type="dxa"/>
          </w:tcPr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</w:t>
            </w:r>
            <w:r w:rsidR="00A3578D" w:rsidRPr="00BE3B81">
              <w:rPr>
                <w:bCs/>
              </w:rPr>
              <w:t>.</w:t>
            </w:r>
            <w:r w:rsidRPr="00BE3B81">
              <w:rPr>
                <w:bCs/>
              </w:rPr>
              <w:t xml:space="preserve"> директора по УР, </w:t>
            </w:r>
          </w:p>
          <w:p w:rsidR="00F07B8A" w:rsidRPr="00BE3B81" w:rsidRDefault="00F07B8A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зав.</w:t>
            </w:r>
            <w:r w:rsidR="00B90F0A">
              <w:rPr>
                <w:bCs/>
              </w:rPr>
              <w:t xml:space="preserve"> </w:t>
            </w:r>
            <w:r w:rsidRPr="00BE3B81">
              <w:rPr>
                <w:bCs/>
              </w:rPr>
              <w:t>отделением</w:t>
            </w:r>
          </w:p>
        </w:tc>
      </w:tr>
    </w:tbl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DC49D4" w:rsidRPr="00BE3B81" w:rsidRDefault="00DC49D4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  <w:t xml:space="preserve">Выполнение ВКР должно проходить с соблюдением плана разработки, без нарушения сроков отчетности перед руководителем. Ход выполнения планируется в соответствии с календарным графиком выполнения ВКР, рубежный контроль планируется по состоянию готовности ВКР: </w:t>
      </w:r>
    </w:p>
    <w:p w:rsidR="00DC49D4" w:rsidRPr="00BE3B81" w:rsidRDefault="00DC49D4" w:rsidP="00A3578D">
      <w:pPr>
        <w:pStyle w:val="Default"/>
        <w:spacing w:line="276" w:lineRule="auto"/>
        <w:rPr>
          <w:bCs/>
        </w:rPr>
      </w:pPr>
    </w:p>
    <w:p w:rsidR="00DC49D4" w:rsidRPr="00BE3B81" w:rsidRDefault="00DC49D4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3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850"/>
        <w:gridCol w:w="851"/>
        <w:gridCol w:w="850"/>
        <w:gridCol w:w="851"/>
        <w:gridCol w:w="850"/>
        <w:gridCol w:w="1099"/>
      </w:tblGrid>
      <w:tr w:rsidR="008968C5" w:rsidRPr="00BE3B81" w:rsidTr="008968C5">
        <w:tc>
          <w:tcPr>
            <w:tcW w:w="4503" w:type="dxa"/>
            <w:vMerge w:val="restart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Наименование выполненных работ</w:t>
            </w:r>
          </w:p>
        </w:tc>
        <w:tc>
          <w:tcPr>
            <w:tcW w:w="5351" w:type="dxa"/>
            <w:gridSpan w:val="6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№ недели в соответствии с КГУП</w:t>
            </w:r>
          </w:p>
        </w:tc>
      </w:tr>
      <w:tr w:rsidR="008968C5" w:rsidRPr="00BE3B81" w:rsidTr="008968C5">
        <w:tc>
          <w:tcPr>
            <w:tcW w:w="4503" w:type="dxa"/>
            <w:vMerge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ПП</w:t>
            </w:r>
          </w:p>
        </w:tc>
        <w:tc>
          <w:tcPr>
            <w:tcW w:w="3402" w:type="dxa"/>
            <w:gridSpan w:val="4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Подготовка ВКР</w:t>
            </w:r>
          </w:p>
        </w:tc>
        <w:tc>
          <w:tcPr>
            <w:tcW w:w="1099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защита</w:t>
            </w:r>
          </w:p>
        </w:tc>
      </w:tr>
      <w:tr w:rsidR="008968C5" w:rsidRPr="00BE3B81" w:rsidTr="008968C5">
        <w:tc>
          <w:tcPr>
            <w:tcW w:w="4503" w:type="dxa"/>
            <w:vMerge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37</w:t>
            </w:r>
          </w:p>
        </w:tc>
        <w:tc>
          <w:tcPr>
            <w:tcW w:w="851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38</w:t>
            </w: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39</w:t>
            </w:r>
          </w:p>
        </w:tc>
        <w:tc>
          <w:tcPr>
            <w:tcW w:w="851" w:type="dxa"/>
          </w:tcPr>
          <w:p w:rsidR="008968C5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</w:t>
            </w:r>
            <w:r w:rsidR="008968C5" w:rsidRPr="00BE3B81">
              <w:rPr>
                <w:bCs/>
              </w:rPr>
              <w:t>0</w:t>
            </w:r>
          </w:p>
        </w:tc>
        <w:tc>
          <w:tcPr>
            <w:tcW w:w="850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41</w:t>
            </w:r>
          </w:p>
        </w:tc>
        <w:tc>
          <w:tcPr>
            <w:tcW w:w="1099" w:type="dxa"/>
          </w:tcPr>
          <w:p w:rsidR="008968C5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42-43</w:t>
            </w: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 введения</w:t>
            </w:r>
          </w:p>
        </w:tc>
        <w:tc>
          <w:tcPr>
            <w:tcW w:w="850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10%</w:t>
            </w: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Разработка частей ПЗ: теоретическая, расчетная части, </w:t>
            </w:r>
            <w:r w:rsidR="00E966CD">
              <w:rPr>
                <w:bCs/>
              </w:rPr>
              <w:t>монтажная (</w:t>
            </w:r>
            <w:proofErr w:type="spellStart"/>
            <w:r w:rsidR="00E966CD">
              <w:rPr>
                <w:bCs/>
              </w:rPr>
              <w:t>эксплу</w:t>
            </w:r>
            <w:r w:rsidR="008663A9">
              <w:rPr>
                <w:bCs/>
              </w:rPr>
              <w:t>а-</w:t>
            </w:r>
            <w:r w:rsidR="00E966CD">
              <w:rPr>
                <w:bCs/>
              </w:rPr>
              <w:t>тационная</w:t>
            </w:r>
            <w:proofErr w:type="spellEnd"/>
            <w:r w:rsidR="00E966CD">
              <w:rPr>
                <w:bCs/>
              </w:rPr>
              <w:t xml:space="preserve">, ремонтная) часть, </w:t>
            </w:r>
            <w:r w:rsidRPr="00BE3B81">
              <w:rPr>
                <w:bCs/>
              </w:rPr>
              <w:t>КИП и</w:t>
            </w:r>
            <w:proofErr w:type="gramStart"/>
            <w:r w:rsidRPr="00BE3B81">
              <w:rPr>
                <w:bCs/>
              </w:rPr>
              <w:t xml:space="preserve"> А</w:t>
            </w:r>
            <w:proofErr w:type="gramEnd"/>
            <w:r w:rsidRPr="00BE3B81">
              <w:rPr>
                <w:bCs/>
              </w:rPr>
              <w:t>, охрана труда, экономическая часть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60%</w:t>
            </w:r>
          </w:p>
        </w:tc>
        <w:tc>
          <w:tcPr>
            <w:tcW w:w="850" w:type="dxa"/>
          </w:tcPr>
          <w:p w:rsidR="00DC49D4" w:rsidRPr="00BE3B81" w:rsidRDefault="008968C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90%</w:t>
            </w: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Разработка графической части ВКР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95%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DC49D4" w:rsidRPr="00BE3B81" w:rsidTr="008968C5">
        <w:tc>
          <w:tcPr>
            <w:tcW w:w="4503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Разработка заключения, оформление списка использованных источников, </w:t>
            </w:r>
            <w:proofErr w:type="spellStart"/>
            <w:r w:rsidRPr="00BE3B81">
              <w:rPr>
                <w:bCs/>
              </w:rPr>
              <w:t>нормоконтроль</w:t>
            </w:r>
            <w:proofErr w:type="spellEnd"/>
            <w:r w:rsidRPr="00BE3B81">
              <w:rPr>
                <w:bCs/>
              </w:rPr>
              <w:t>, согласование с консультантами отдельных частей, получение отзыва на ВКР</w:t>
            </w: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1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850" w:type="dxa"/>
          </w:tcPr>
          <w:p w:rsidR="00DC49D4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100%</w:t>
            </w:r>
          </w:p>
        </w:tc>
        <w:tc>
          <w:tcPr>
            <w:tcW w:w="1099" w:type="dxa"/>
          </w:tcPr>
          <w:p w:rsidR="00DC49D4" w:rsidRPr="00BE3B81" w:rsidRDefault="00DC49D4" w:rsidP="00A3578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F07B8A" w:rsidRPr="00BE3B81" w:rsidRDefault="00F07B8A" w:rsidP="00A3578D">
      <w:pPr>
        <w:pStyle w:val="Default"/>
        <w:spacing w:line="276" w:lineRule="auto"/>
        <w:rPr>
          <w:bCs/>
        </w:rPr>
      </w:pPr>
    </w:p>
    <w:p w:rsidR="00A86EC9" w:rsidRPr="00BE3B81" w:rsidRDefault="00A86EC9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ab/>
      </w:r>
      <w:proofErr w:type="gramStart"/>
      <w:r w:rsidRPr="00BE3B81">
        <w:rPr>
          <w:bCs/>
        </w:rPr>
        <w:t>Контроль за</w:t>
      </w:r>
      <w:proofErr w:type="gramEnd"/>
      <w:r w:rsidRPr="00BE3B81">
        <w:rPr>
          <w:bCs/>
        </w:rPr>
        <w:t xml:space="preserve"> выполнением студентами ВКР и оценка качества   их выполнения производится на следующих этапах:</w:t>
      </w:r>
    </w:p>
    <w:p w:rsidR="00A86EC9" w:rsidRPr="00BE3B81" w:rsidRDefault="00A86EC9" w:rsidP="00A3578D">
      <w:pPr>
        <w:pStyle w:val="Default"/>
        <w:spacing w:line="276" w:lineRule="auto"/>
        <w:rPr>
          <w:bCs/>
        </w:rPr>
      </w:pPr>
    </w:p>
    <w:p w:rsidR="003A48B2" w:rsidRDefault="003A48B2" w:rsidP="00A3578D">
      <w:pPr>
        <w:pStyle w:val="Default"/>
        <w:spacing w:line="276" w:lineRule="auto"/>
        <w:jc w:val="right"/>
        <w:rPr>
          <w:bCs/>
        </w:rPr>
      </w:pPr>
    </w:p>
    <w:p w:rsidR="00044404" w:rsidRDefault="00044404" w:rsidP="00A3578D">
      <w:pPr>
        <w:pStyle w:val="Default"/>
        <w:spacing w:line="276" w:lineRule="auto"/>
        <w:jc w:val="right"/>
        <w:rPr>
          <w:bCs/>
        </w:rPr>
      </w:pPr>
    </w:p>
    <w:p w:rsidR="007E7B90" w:rsidRDefault="007E7B90" w:rsidP="00A3578D">
      <w:pPr>
        <w:pStyle w:val="Default"/>
        <w:spacing w:line="276" w:lineRule="auto"/>
        <w:jc w:val="right"/>
        <w:rPr>
          <w:bCs/>
        </w:rPr>
      </w:pPr>
    </w:p>
    <w:p w:rsidR="00A86EC9" w:rsidRPr="00BE3B81" w:rsidRDefault="00A86EC9" w:rsidP="00A3578D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4</w:t>
      </w:r>
    </w:p>
    <w:tbl>
      <w:tblPr>
        <w:tblStyle w:val="a5"/>
        <w:tblW w:w="0" w:type="auto"/>
        <w:tblLook w:val="04A0"/>
      </w:tblPr>
      <w:tblGrid>
        <w:gridCol w:w="1354"/>
        <w:gridCol w:w="4300"/>
        <w:gridCol w:w="2251"/>
        <w:gridCol w:w="1949"/>
      </w:tblGrid>
      <w:tr w:rsidR="00A86EC9" w:rsidRPr="00BE3B81" w:rsidTr="00A3578D">
        <w:tc>
          <w:tcPr>
            <w:tcW w:w="1354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Вид контроля</w:t>
            </w:r>
          </w:p>
        </w:tc>
        <w:tc>
          <w:tcPr>
            <w:tcW w:w="4300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Содержание контроля</w:t>
            </w:r>
          </w:p>
        </w:tc>
        <w:tc>
          <w:tcPr>
            <w:tcW w:w="2251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proofErr w:type="gramStart"/>
            <w:r w:rsidRPr="00BE3B81">
              <w:rPr>
                <w:bCs/>
              </w:rPr>
              <w:t>Ответственный</w:t>
            </w:r>
            <w:proofErr w:type="gramEnd"/>
            <w:r w:rsidRPr="00BE3B81">
              <w:rPr>
                <w:bCs/>
              </w:rPr>
              <w:t xml:space="preserve"> за исполнение</w:t>
            </w:r>
          </w:p>
        </w:tc>
        <w:tc>
          <w:tcPr>
            <w:tcW w:w="1949" w:type="dxa"/>
          </w:tcPr>
          <w:p w:rsidR="00A86EC9" w:rsidRPr="00BE3B81" w:rsidRDefault="00A86EC9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Период контроля</w:t>
            </w:r>
          </w:p>
        </w:tc>
      </w:tr>
      <w:tr w:rsidR="00652074" w:rsidRPr="00BE3B81" w:rsidTr="00A3578D">
        <w:tc>
          <w:tcPr>
            <w:tcW w:w="1354" w:type="dxa"/>
            <w:vMerge w:val="restart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текущий</w:t>
            </w: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Проверка выполнения студентом задания ВКР в ходе консультаций. Еженедельная фиксация результатов выполнения в календарном графике студентов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</w:t>
            </w:r>
          </w:p>
        </w:tc>
        <w:tc>
          <w:tcPr>
            <w:tcW w:w="1949" w:type="dxa"/>
            <w:vAlign w:val="center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</w:t>
            </w:r>
            <w:r w:rsidR="00995FDC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 xml:space="preserve"> г.</w:t>
            </w:r>
          </w:p>
        </w:tc>
      </w:tr>
      <w:tr w:rsidR="00652074" w:rsidRPr="00BE3B81" w:rsidTr="00A3578D">
        <w:tc>
          <w:tcPr>
            <w:tcW w:w="1354" w:type="dxa"/>
            <w:vMerge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Проверка  выполнения студентом отдельных вопросов, частей ВКР в соответствии с заданием в ходе консультаций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ВКР, консультант по отдельным вопросам</w:t>
            </w:r>
          </w:p>
        </w:tc>
        <w:tc>
          <w:tcPr>
            <w:tcW w:w="1949" w:type="dxa"/>
            <w:vAlign w:val="center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</w:t>
            </w:r>
            <w:r w:rsidR="00995FDC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>г.</w:t>
            </w:r>
          </w:p>
        </w:tc>
      </w:tr>
      <w:tr w:rsidR="00652074" w:rsidRPr="00BE3B81" w:rsidTr="00A3578D">
        <w:tc>
          <w:tcPr>
            <w:tcW w:w="1354" w:type="dxa"/>
            <w:vMerge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Предварительная проверка ВКР студента на  соблюдение требований ЕСКД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</w:p>
        </w:tc>
        <w:tc>
          <w:tcPr>
            <w:tcW w:w="1949" w:type="dxa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01.06 – 1</w:t>
            </w:r>
            <w:r w:rsidR="00995FDC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>г.</w:t>
            </w:r>
          </w:p>
        </w:tc>
      </w:tr>
      <w:tr w:rsidR="00652074" w:rsidRPr="00BE3B81" w:rsidTr="00A3578D">
        <w:tc>
          <w:tcPr>
            <w:tcW w:w="1354" w:type="dxa"/>
            <w:vMerge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Еженедельная проверка хода и результатов выполнения ВКР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Зам</w:t>
            </w:r>
            <w:proofErr w:type="gramStart"/>
            <w:r w:rsidRPr="00BE3B81">
              <w:rPr>
                <w:bCs/>
              </w:rPr>
              <w:t>.д</w:t>
            </w:r>
            <w:proofErr w:type="gramEnd"/>
            <w:r w:rsidRPr="00BE3B81">
              <w:rPr>
                <w:bCs/>
              </w:rPr>
              <w:t>иректора по УР, куратор группы, зав очным отделением, классный руководитель</w:t>
            </w:r>
          </w:p>
        </w:tc>
        <w:tc>
          <w:tcPr>
            <w:tcW w:w="1949" w:type="dxa"/>
            <w:vAlign w:val="center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18.05 - 1</w:t>
            </w:r>
            <w:r w:rsidR="00995FDC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 xml:space="preserve"> г.</w:t>
            </w:r>
          </w:p>
        </w:tc>
      </w:tr>
      <w:tr w:rsidR="00652074" w:rsidRPr="00BE3B81" w:rsidTr="00A3578D">
        <w:tc>
          <w:tcPr>
            <w:tcW w:w="1354" w:type="dxa"/>
            <w:vMerge w:val="restart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итоговый</w:t>
            </w: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Завершение оформления работы       и утверждение подписью всех материалов. Составление отзыва на ВКР с оценкой качества ее выполнения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Руководитель ВКР</w:t>
            </w:r>
          </w:p>
        </w:tc>
        <w:tc>
          <w:tcPr>
            <w:tcW w:w="1949" w:type="dxa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До 1</w:t>
            </w:r>
            <w:r w:rsidR="00995FDC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E3B81">
              <w:rPr>
                <w:bCs/>
              </w:rPr>
              <w:t>г.</w:t>
            </w:r>
          </w:p>
        </w:tc>
      </w:tr>
      <w:tr w:rsidR="00652074" w:rsidRPr="00BE3B81" w:rsidTr="00A3578D">
        <w:tc>
          <w:tcPr>
            <w:tcW w:w="1354" w:type="dxa"/>
            <w:vMerge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Окончательная проверка работы на соблюдение требований. Утверждение всех материалов подписью в соответствующих графах ВКР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proofErr w:type="spellStart"/>
            <w:r w:rsidRPr="00BE3B81">
              <w:rPr>
                <w:bCs/>
              </w:rPr>
              <w:t>нормоконтролер</w:t>
            </w:r>
            <w:proofErr w:type="spellEnd"/>
          </w:p>
        </w:tc>
        <w:tc>
          <w:tcPr>
            <w:tcW w:w="1949" w:type="dxa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 0</w:t>
            </w:r>
            <w:r w:rsidR="00995FDC">
              <w:rPr>
                <w:bCs/>
              </w:rPr>
              <w:t>1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>г. по графику</w:t>
            </w:r>
          </w:p>
        </w:tc>
      </w:tr>
      <w:tr w:rsidR="00652074" w:rsidRPr="00BE3B81" w:rsidTr="00A3578D">
        <w:tc>
          <w:tcPr>
            <w:tcW w:w="1354" w:type="dxa"/>
            <w:vMerge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Составление рецензии на ВКР студента в письменном виде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рецензент</w:t>
            </w:r>
          </w:p>
        </w:tc>
        <w:tc>
          <w:tcPr>
            <w:tcW w:w="1949" w:type="dxa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 0</w:t>
            </w:r>
            <w:r w:rsidR="00995FDC">
              <w:rPr>
                <w:bCs/>
              </w:rPr>
              <w:t>7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>г. по графику</w:t>
            </w:r>
          </w:p>
        </w:tc>
      </w:tr>
      <w:tr w:rsidR="00652074" w:rsidRPr="00BE3B81" w:rsidTr="00A3578D">
        <w:tc>
          <w:tcPr>
            <w:tcW w:w="1354" w:type="dxa"/>
            <w:vMerge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Выявление уровня готовности ВКР и  помощь студентам в подготовке защиты ВКР при ГЭК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Члены комиссии по предзащите</w:t>
            </w:r>
          </w:p>
        </w:tc>
        <w:tc>
          <w:tcPr>
            <w:tcW w:w="1949" w:type="dxa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  <w:r w:rsidR="00995FDC">
              <w:rPr>
                <w:bCs/>
              </w:rPr>
              <w:t>7</w:t>
            </w:r>
            <w:r>
              <w:rPr>
                <w:bCs/>
              </w:rPr>
              <w:t>.06.-1</w:t>
            </w:r>
            <w:r w:rsidR="00995FDC">
              <w:rPr>
                <w:bCs/>
              </w:rPr>
              <w:t>4</w:t>
            </w:r>
            <w:r>
              <w:rPr>
                <w:bCs/>
              </w:rPr>
              <w:t>.06.202</w:t>
            </w:r>
            <w:r w:rsidR="00995FDC">
              <w:rPr>
                <w:bCs/>
              </w:rPr>
              <w:t>1</w:t>
            </w:r>
            <w:r w:rsidRPr="00BE3B81">
              <w:rPr>
                <w:bCs/>
              </w:rPr>
              <w:t xml:space="preserve"> г.</w:t>
            </w:r>
          </w:p>
        </w:tc>
      </w:tr>
      <w:tr w:rsidR="00652074" w:rsidRPr="00BE3B81" w:rsidTr="00A3578D">
        <w:tc>
          <w:tcPr>
            <w:tcW w:w="1354" w:type="dxa"/>
            <w:vMerge/>
          </w:tcPr>
          <w:p w:rsidR="00652074" w:rsidRPr="00BE3B81" w:rsidRDefault="00652074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4300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Окончательная проверка всех составных частей ВКР, отзыва руководителя, рецензии. Решение о допуске студента к защите.</w:t>
            </w:r>
          </w:p>
        </w:tc>
        <w:tc>
          <w:tcPr>
            <w:tcW w:w="2251" w:type="dxa"/>
            <w:vAlign w:val="center"/>
          </w:tcPr>
          <w:p w:rsidR="00652074" w:rsidRPr="00BE3B81" w:rsidRDefault="00652074" w:rsidP="00A3578D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BE3B81">
              <w:rPr>
                <w:bCs/>
              </w:rPr>
              <w:t>Заместитель директора по УР</w:t>
            </w:r>
          </w:p>
        </w:tc>
        <w:tc>
          <w:tcPr>
            <w:tcW w:w="1949" w:type="dxa"/>
          </w:tcPr>
          <w:p w:rsidR="00652074" w:rsidRPr="00BE3B81" w:rsidRDefault="00652074" w:rsidP="00995FDC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 15.06.202</w:t>
            </w:r>
            <w:r w:rsidR="00995F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BE3B81">
              <w:rPr>
                <w:bCs/>
              </w:rPr>
              <w:t>г. по графику</w:t>
            </w:r>
          </w:p>
        </w:tc>
      </w:tr>
    </w:tbl>
    <w:p w:rsidR="00A86EC9" w:rsidRPr="00BE3B81" w:rsidRDefault="00A86EC9" w:rsidP="00A3578D">
      <w:pPr>
        <w:pStyle w:val="Default"/>
        <w:spacing w:line="276" w:lineRule="auto"/>
        <w:rPr>
          <w:bCs/>
        </w:rPr>
      </w:pPr>
    </w:p>
    <w:p w:rsidR="00837875" w:rsidRPr="00BE3B81" w:rsidRDefault="00837875" w:rsidP="00A3578D">
      <w:pPr>
        <w:pStyle w:val="Default"/>
        <w:spacing w:line="276" w:lineRule="auto"/>
        <w:rPr>
          <w:b/>
          <w:bCs/>
        </w:rPr>
      </w:pPr>
      <w:r w:rsidRPr="00BE3B81">
        <w:rPr>
          <w:b/>
          <w:bCs/>
        </w:rPr>
        <w:t>2.4. Содержание ГИА</w:t>
      </w:r>
    </w:p>
    <w:p w:rsidR="00837875" w:rsidRPr="00BE3B81" w:rsidRDefault="00837875" w:rsidP="00A3578D">
      <w:pPr>
        <w:pStyle w:val="Default"/>
        <w:spacing w:line="276" w:lineRule="auto"/>
        <w:rPr>
          <w:b/>
          <w:bCs/>
        </w:rPr>
      </w:pPr>
    </w:p>
    <w:p w:rsidR="00837875" w:rsidRPr="00BE3B81" w:rsidRDefault="00837875" w:rsidP="00A3578D">
      <w:pPr>
        <w:pStyle w:val="Default"/>
        <w:spacing w:line="276" w:lineRule="auto"/>
        <w:ind w:firstLine="708"/>
        <w:jc w:val="both"/>
        <w:rPr>
          <w:color w:val="auto"/>
        </w:rPr>
      </w:pPr>
      <w:r w:rsidRPr="00BE3B81">
        <w:rPr>
          <w:color w:val="auto"/>
        </w:rPr>
        <w:t>Тема ВКР должна соответствовать содержанию следующих профессиональных модулей:</w:t>
      </w:r>
    </w:p>
    <w:p w:rsidR="00B90F0A" w:rsidRPr="00B90F0A" w:rsidRDefault="00B90F0A" w:rsidP="00B90F0A">
      <w:pPr>
        <w:pStyle w:val="Default"/>
        <w:spacing w:line="276" w:lineRule="auto"/>
        <w:jc w:val="both"/>
        <w:rPr>
          <w:color w:val="auto"/>
        </w:rPr>
      </w:pPr>
      <w:r w:rsidRPr="00B90F0A">
        <w:rPr>
          <w:color w:val="auto"/>
        </w:rPr>
        <w:t>ПМ.1 Организация и проведение монтажа и ремонта промышленного оборудования.</w:t>
      </w:r>
    </w:p>
    <w:p w:rsidR="00B90F0A" w:rsidRPr="00B90F0A" w:rsidRDefault="00B90F0A" w:rsidP="00B90F0A">
      <w:pPr>
        <w:pStyle w:val="Default"/>
        <w:spacing w:line="276" w:lineRule="auto"/>
        <w:jc w:val="both"/>
        <w:rPr>
          <w:color w:val="auto"/>
        </w:rPr>
      </w:pPr>
      <w:r w:rsidRPr="00B90F0A">
        <w:rPr>
          <w:color w:val="auto"/>
        </w:rPr>
        <w:lastRenderedPageBreak/>
        <w:t>ПМ.2 Организация и выполнение работ по эксплуатации промышленного оборудования.</w:t>
      </w:r>
    </w:p>
    <w:p w:rsidR="00B90F0A" w:rsidRPr="00B90F0A" w:rsidRDefault="00B90F0A" w:rsidP="00B90F0A">
      <w:pPr>
        <w:pStyle w:val="Default"/>
        <w:spacing w:line="276" w:lineRule="auto"/>
        <w:jc w:val="both"/>
        <w:rPr>
          <w:color w:val="auto"/>
        </w:rPr>
      </w:pPr>
      <w:r w:rsidRPr="00B90F0A">
        <w:rPr>
          <w:color w:val="auto"/>
        </w:rPr>
        <w:t>ПМ.3 Участие в организации производственной деятельности структурного подразделения.</w:t>
      </w:r>
    </w:p>
    <w:p w:rsidR="00837875" w:rsidRPr="00BE3B81" w:rsidRDefault="00B90F0A" w:rsidP="00B90F0A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FF0000"/>
        </w:rPr>
        <w:t xml:space="preserve"> </w:t>
      </w:r>
      <w:r w:rsidR="005F4301" w:rsidRPr="00BE3B81">
        <w:rPr>
          <w:color w:val="FF0000"/>
        </w:rPr>
        <w:t>(Приложение</w:t>
      </w:r>
      <w:proofErr w:type="gramStart"/>
      <w:r w:rsidR="005F4301" w:rsidRPr="00BE3B81">
        <w:rPr>
          <w:color w:val="FF0000"/>
        </w:rPr>
        <w:t>1</w:t>
      </w:r>
      <w:proofErr w:type="gramEnd"/>
      <w:r w:rsidR="005F4301" w:rsidRPr="00BE3B81">
        <w:rPr>
          <w:color w:val="auto"/>
        </w:rPr>
        <w:t>)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ab/>
      </w:r>
      <w:r w:rsidRPr="003D68BE">
        <w:rPr>
          <w:color w:val="auto"/>
        </w:rPr>
        <w:t>Закрепление тем ВКР с указанием руководителя оформляется приказом директора техникум</w:t>
      </w:r>
      <w:r w:rsidRPr="00BE3B81">
        <w:rPr>
          <w:color w:val="auto"/>
        </w:rPr>
        <w:t>а    и доводится   до сведения ст</w:t>
      </w:r>
      <w:r w:rsidR="007865CA">
        <w:rPr>
          <w:color w:val="auto"/>
        </w:rPr>
        <w:t xml:space="preserve">удентов не позднее </w:t>
      </w:r>
      <w:r w:rsidR="00632051">
        <w:rPr>
          <w:color w:val="auto"/>
        </w:rPr>
        <w:t>1 апреля 20</w:t>
      </w:r>
      <w:r w:rsidR="000535EF">
        <w:rPr>
          <w:color w:val="auto"/>
        </w:rPr>
        <w:t>20</w:t>
      </w:r>
      <w:r w:rsidRPr="00BE3B81">
        <w:rPr>
          <w:color w:val="auto"/>
        </w:rPr>
        <w:t xml:space="preserve"> г. Задание на выпускную квалификационную работу разрабатываются руководителем ВКР, рассматриваются предметно-цикловой комиссией и утверждаются заместителем директора по учебной работе. Задания на выпускную квалификационную работу выдаются студентам не позднее начала преддипломной  практики. 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ab/>
        <w:t>Содержание ВКР включает в себя: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введение;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основная часть:</w:t>
      </w:r>
    </w:p>
    <w:p w:rsidR="00837875" w:rsidRPr="00BE3B81" w:rsidRDefault="001F7C3B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>технологическая</w:t>
      </w:r>
      <w:r w:rsidR="00837875" w:rsidRPr="00BE3B81">
        <w:rPr>
          <w:color w:val="auto"/>
        </w:rPr>
        <w:t xml:space="preserve"> часть;</w:t>
      </w:r>
    </w:p>
    <w:p w:rsidR="00837875" w:rsidRDefault="00837875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BE3B81">
        <w:rPr>
          <w:color w:val="auto"/>
        </w:rPr>
        <w:t>расчетная часть;</w:t>
      </w:r>
    </w:p>
    <w:p w:rsidR="001F7C3B" w:rsidRPr="00BE3B81" w:rsidRDefault="001F7C3B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монтажная (ремонтная или эксплуатационная) часть;</w:t>
      </w:r>
    </w:p>
    <w:p w:rsidR="00837875" w:rsidRPr="001F7C3B" w:rsidRDefault="00837875" w:rsidP="001F7C3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1F7C3B">
        <w:rPr>
          <w:color w:val="auto"/>
        </w:rPr>
        <w:t>контрольно-измерительные приборы и автоматика</w:t>
      </w:r>
      <w:r w:rsidR="001F7C3B" w:rsidRPr="001F7C3B">
        <w:rPr>
          <w:color w:val="auto"/>
        </w:rPr>
        <w:t>;</w:t>
      </w:r>
    </w:p>
    <w:p w:rsidR="00837875" w:rsidRPr="00BE3B81" w:rsidRDefault="00837875" w:rsidP="00A3578D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BE3B81">
        <w:rPr>
          <w:color w:val="auto"/>
        </w:rPr>
        <w:t>охрана труда;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экономическая часть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заключение, рекомендации по использованию полученных результатов;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список используемых источников;</w:t>
      </w:r>
    </w:p>
    <w:p w:rsidR="00837875" w:rsidRPr="00BE3B81" w:rsidRDefault="00837875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приложения:</w:t>
      </w:r>
    </w:p>
    <w:p w:rsidR="00837875" w:rsidRPr="00BE3B81" w:rsidRDefault="00837875" w:rsidP="00A3578D">
      <w:pPr>
        <w:pStyle w:val="Default"/>
        <w:spacing w:line="276" w:lineRule="auto"/>
        <w:jc w:val="both"/>
      </w:pPr>
      <w:r w:rsidRPr="00BE3B81">
        <w:t>- графическая часть:</w:t>
      </w:r>
    </w:p>
    <w:p w:rsidR="00837875" w:rsidRPr="00BE3B81" w:rsidRDefault="00837875" w:rsidP="00A3578D">
      <w:pPr>
        <w:pStyle w:val="Default"/>
        <w:numPr>
          <w:ilvl w:val="0"/>
          <w:numId w:val="2"/>
        </w:numPr>
        <w:spacing w:line="276" w:lineRule="auto"/>
        <w:jc w:val="both"/>
      </w:pPr>
      <w:r w:rsidRPr="00BE3B81">
        <w:t xml:space="preserve">технологическая схема </w:t>
      </w:r>
      <w:r w:rsidR="001F7C3B">
        <w:t>структурного подразделения</w:t>
      </w:r>
      <w:r w:rsidRPr="00BE3B81">
        <w:t xml:space="preserve"> – 1 лист формата А</w:t>
      </w:r>
      <w:proofErr w:type="gramStart"/>
      <w:r w:rsidRPr="00BE3B81">
        <w:t>1</w:t>
      </w:r>
      <w:proofErr w:type="gramEnd"/>
      <w:r w:rsidRPr="00BE3B81">
        <w:t>;</w:t>
      </w:r>
    </w:p>
    <w:p w:rsidR="00837875" w:rsidRPr="00BE3B81" w:rsidRDefault="00837875" w:rsidP="00A3578D">
      <w:pPr>
        <w:pStyle w:val="Default"/>
        <w:numPr>
          <w:ilvl w:val="0"/>
          <w:numId w:val="2"/>
        </w:numPr>
        <w:spacing w:line="276" w:lineRule="auto"/>
        <w:jc w:val="both"/>
      </w:pPr>
      <w:r w:rsidRPr="00BE3B81">
        <w:t xml:space="preserve">общий вид </w:t>
      </w:r>
      <w:r w:rsidR="001F7C3B">
        <w:t>с разрезом или сборочный чертеж</w:t>
      </w:r>
      <w:r w:rsidRPr="00BE3B81">
        <w:t xml:space="preserve"> – 1 лист формата А</w:t>
      </w:r>
      <w:proofErr w:type="gramStart"/>
      <w:r w:rsidRPr="00BE3B81">
        <w:t>1</w:t>
      </w:r>
      <w:proofErr w:type="gramEnd"/>
      <w:r w:rsidRPr="00BE3B81">
        <w:t>;</w:t>
      </w:r>
    </w:p>
    <w:p w:rsidR="00837875" w:rsidRPr="00BE3B81" w:rsidRDefault="001F7C3B" w:rsidP="00A3578D">
      <w:pPr>
        <w:pStyle w:val="Default"/>
        <w:numPr>
          <w:ilvl w:val="0"/>
          <w:numId w:val="2"/>
        </w:numPr>
        <w:spacing w:line="276" w:lineRule="auto"/>
        <w:jc w:val="both"/>
      </w:pPr>
      <w:r>
        <w:t>монтажно-установочный чертеж (обслуживаемый узел, ремонтируемый узел оборудования)</w:t>
      </w:r>
      <w:r w:rsidR="00837875" w:rsidRPr="00BE3B81">
        <w:t xml:space="preserve"> – 1 лист формата А</w:t>
      </w:r>
      <w:proofErr w:type="gramStart"/>
      <w:r w:rsidR="00837875" w:rsidRPr="00BE3B81">
        <w:t>1</w:t>
      </w:r>
      <w:proofErr w:type="gramEnd"/>
      <w:r w:rsidR="00837875" w:rsidRPr="00BE3B81">
        <w:t>;</w:t>
      </w:r>
    </w:p>
    <w:p w:rsidR="00837875" w:rsidRPr="00BE3B81" w:rsidRDefault="001F7C3B" w:rsidP="00A3578D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схемы </w:t>
      </w:r>
      <w:proofErr w:type="spellStart"/>
      <w:r>
        <w:t>строповки</w:t>
      </w:r>
      <w:proofErr w:type="spellEnd"/>
      <w:r>
        <w:t xml:space="preserve"> деталей (схемы смазки оборудования, рабочие чертежи деталей) </w:t>
      </w:r>
      <w:r w:rsidR="00837875" w:rsidRPr="00BE3B81">
        <w:t xml:space="preserve"> – 1 лист формата А</w:t>
      </w:r>
      <w:proofErr w:type="gramStart"/>
      <w:r>
        <w:t>1</w:t>
      </w:r>
      <w:proofErr w:type="gramEnd"/>
      <w:r>
        <w:t xml:space="preserve"> А2 (А2, А3, А4)</w:t>
      </w:r>
    </w:p>
    <w:p w:rsidR="00837875" w:rsidRPr="00BE3B81" w:rsidRDefault="00837875" w:rsidP="00A3578D">
      <w:pPr>
        <w:pStyle w:val="Default"/>
        <w:spacing w:line="276" w:lineRule="auto"/>
        <w:jc w:val="both"/>
      </w:pPr>
      <w:r w:rsidRPr="00BE3B81">
        <w:t xml:space="preserve"> Объем ВКР не должен превышать 50 страниц машинописного текста. </w:t>
      </w:r>
    </w:p>
    <w:p w:rsidR="005F4301" w:rsidRPr="00BE3B81" w:rsidRDefault="005F4301" w:rsidP="00A3578D">
      <w:pPr>
        <w:pStyle w:val="Default"/>
        <w:spacing w:line="276" w:lineRule="auto"/>
        <w:jc w:val="both"/>
      </w:pPr>
    </w:p>
    <w:p w:rsidR="005F4301" w:rsidRPr="00BE3B81" w:rsidRDefault="005F4301" w:rsidP="00A3578D">
      <w:pPr>
        <w:pStyle w:val="Default"/>
        <w:spacing w:line="276" w:lineRule="auto"/>
        <w:jc w:val="both"/>
        <w:rPr>
          <w:b/>
        </w:rPr>
      </w:pPr>
      <w:r w:rsidRPr="00BE3B81">
        <w:rPr>
          <w:b/>
        </w:rPr>
        <w:t>2.5. Условия процедуры проведения ГИА</w:t>
      </w:r>
    </w:p>
    <w:p w:rsidR="00A86EC9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Для допуска к защите ВКР студент предоставляет заместителю директора по учебной работе следующие документы: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- отзыв руководителя с оценкой;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>- рецензию, оформленную рецензентом с оценкой.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  <w:r w:rsidRPr="00BE3B81">
        <w:rPr>
          <w:color w:val="auto"/>
        </w:rPr>
        <w:t xml:space="preserve">Руководитель ВКР, рецензент, консультант по экономической части, </w:t>
      </w:r>
      <w:proofErr w:type="spellStart"/>
      <w:r w:rsidRPr="00BE3B81">
        <w:rPr>
          <w:color w:val="auto"/>
        </w:rPr>
        <w:t>нормоконтролер</w:t>
      </w:r>
      <w:proofErr w:type="spellEnd"/>
      <w:r w:rsidRPr="00BE3B81">
        <w:rPr>
          <w:color w:val="auto"/>
        </w:rPr>
        <w:t xml:space="preserve"> удостоверяют свое решение о готовности выпускника к защите ВКР подписями на титульном листе пояснительной записки ВКР.</w:t>
      </w:r>
    </w:p>
    <w:p w:rsidR="009A1BE0" w:rsidRPr="00BE3B81" w:rsidRDefault="009A1BE0" w:rsidP="00A3578D">
      <w:pPr>
        <w:pStyle w:val="Default"/>
        <w:spacing w:line="276" w:lineRule="auto"/>
        <w:ind w:firstLine="708"/>
        <w:jc w:val="both"/>
      </w:pPr>
      <w:r w:rsidRPr="00BE3B81">
        <w:t xml:space="preserve">Для проведения государственной итоговой аттестации предоставляется следующий перечень документов: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Федеральный государственный образовательный стандарт специальности;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программа Государственной итоговой аттестации;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lastRenderedPageBreak/>
        <w:t xml:space="preserve">- приказ директора о создании Государственной экзаменационной комиссии (ГЭК) для проведения ГИА;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приказ директора о допуске студентов к Государственной итоговой аттестации;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сведения об успеваемости студентов, освоении ОК и ПК, ВПД за весь период обучения;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книга протоколов заседаний Государственной экзаменационной комиссии; 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>- приказ о закреплении за выпускниками тем выпускных квалификационных работ;</w:t>
      </w:r>
    </w:p>
    <w:p w:rsidR="009A1BE0" w:rsidRPr="00BE3B81" w:rsidRDefault="009A1BE0" w:rsidP="00A3578D">
      <w:pPr>
        <w:pStyle w:val="Default"/>
        <w:spacing w:line="276" w:lineRule="auto"/>
        <w:jc w:val="both"/>
      </w:pPr>
      <w:r w:rsidRPr="00BE3B81">
        <w:t xml:space="preserve">- зачетная книжка студента. </w:t>
      </w:r>
    </w:p>
    <w:p w:rsidR="009A1BE0" w:rsidRPr="00BE3B81" w:rsidRDefault="009A1BE0" w:rsidP="00A3578D">
      <w:pPr>
        <w:pStyle w:val="Default"/>
        <w:spacing w:line="276" w:lineRule="auto"/>
        <w:ind w:firstLine="708"/>
        <w:jc w:val="both"/>
        <w:rPr>
          <w:color w:val="auto"/>
        </w:rPr>
      </w:pPr>
      <w:r w:rsidRPr="00BE3B81">
        <w:rPr>
          <w:color w:val="auto"/>
        </w:rPr>
        <w:t xml:space="preserve">Процедура защиты устанавливается председателем ГЭК по согласованию с членами комиссии и, включает доклад выпускника (не более 10 минут), </w:t>
      </w:r>
      <w:r w:rsidR="00124844" w:rsidRPr="00BE3B81">
        <w:rPr>
          <w:color w:val="auto"/>
        </w:rPr>
        <w:t>разбор</w:t>
      </w:r>
      <w:r w:rsidRPr="00BE3B81">
        <w:rPr>
          <w:color w:val="auto"/>
        </w:rPr>
        <w:t xml:space="preserve"> отзыва</w:t>
      </w:r>
      <w:r w:rsidR="00124844" w:rsidRPr="00BE3B81">
        <w:rPr>
          <w:color w:val="auto"/>
        </w:rPr>
        <w:t xml:space="preserve"> и рецензии</w:t>
      </w:r>
      <w:r w:rsidRPr="00BE3B81">
        <w:rPr>
          <w:color w:val="auto"/>
        </w:rPr>
        <w:t xml:space="preserve"> (не более </w:t>
      </w:r>
      <w:r w:rsidR="00124844" w:rsidRPr="00BE3B81">
        <w:rPr>
          <w:color w:val="auto"/>
        </w:rPr>
        <w:t>5</w:t>
      </w:r>
      <w:r w:rsidRPr="00BE3B81">
        <w:rPr>
          <w:color w:val="auto"/>
        </w:rPr>
        <w:t xml:space="preserve"> минут), вопросы членов комиссии и ответы студента (не более 15 минут). 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ab/>
        <w:t xml:space="preserve">Возможно выступление руководителя дипломного проекта, </w:t>
      </w:r>
      <w:r w:rsidRPr="00BE3B81">
        <w:rPr>
          <w:rFonts w:ascii="Times New Roman" w:hAnsi="Times New Roman" w:cs="Times New Roman"/>
          <w:spacing w:val="-2"/>
          <w:sz w:val="24"/>
          <w:szCs w:val="24"/>
        </w:rPr>
        <w:t xml:space="preserve">если он присутствует на заседании ГЭК, с целью защиты, согласия или </w:t>
      </w:r>
      <w:r w:rsidRPr="00BE3B81">
        <w:rPr>
          <w:rFonts w:ascii="Times New Roman" w:hAnsi="Times New Roman" w:cs="Times New Roman"/>
          <w:spacing w:val="-1"/>
          <w:sz w:val="24"/>
          <w:szCs w:val="24"/>
        </w:rPr>
        <w:t>несогласия с оценкой конкретного дипломного проекта.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ab/>
        <w:t>Решение государственной экзаменационной комиссии принимается на закрытом заседании большинством голосов членов ГЭК. В случае равенства голосов решающим является голос председателя ГЭК</w:t>
      </w:r>
    </w:p>
    <w:p w:rsidR="009A1BE0" w:rsidRPr="00BE3B81" w:rsidRDefault="009A1BE0" w:rsidP="00A3578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3B81">
        <w:rPr>
          <w:rFonts w:ascii="Times New Roman" w:hAnsi="Times New Roman" w:cs="Times New Roman"/>
          <w:spacing w:val="-2"/>
          <w:sz w:val="24"/>
          <w:szCs w:val="24"/>
        </w:rPr>
        <w:tab/>
        <w:t>Результаты ГИА фиксируются в протоколе заседания ГЭК и объявляются выпускникам в тот же день, в который происходили аттестационные испытания. В протоколе записываются: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итоговая оценка защиты ВКР;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>вопросы членов комиссии;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3B81">
        <w:rPr>
          <w:rFonts w:ascii="Times New Roman" w:hAnsi="Times New Roman" w:cs="Times New Roman"/>
          <w:spacing w:val="-1"/>
          <w:sz w:val="24"/>
          <w:szCs w:val="24"/>
        </w:rPr>
        <w:t>присвоение квалификации;</w:t>
      </w:r>
    </w:p>
    <w:p w:rsidR="009A1BE0" w:rsidRPr="00BE3B81" w:rsidRDefault="009A1BE0" w:rsidP="00A3578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pacing w:val="-3"/>
          <w:sz w:val="24"/>
          <w:szCs w:val="24"/>
        </w:rPr>
        <w:t>особые мнения членов комиссии.</w:t>
      </w:r>
    </w:p>
    <w:p w:rsidR="009A1BE0" w:rsidRPr="00BE3B81" w:rsidRDefault="009A1BE0" w:rsidP="00A357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pacing w:val="-2"/>
          <w:sz w:val="24"/>
          <w:szCs w:val="24"/>
        </w:rPr>
        <w:t xml:space="preserve">      Протоколы заседаний ГЭК подписываются председателем, членами комис</w:t>
      </w:r>
      <w:r w:rsidRPr="00BE3B81">
        <w:rPr>
          <w:rFonts w:ascii="Times New Roman" w:hAnsi="Times New Roman" w:cs="Times New Roman"/>
          <w:sz w:val="24"/>
          <w:szCs w:val="24"/>
        </w:rPr>
        <w:t>сии, секретарем заседания.</w:t>
      </w:r>
    </w:p>
    <w:p w:rsidR="009A1BE0" w:rsidRPr="00BE3B81" w:rsidRDefault="009A1BE0" w:rsidP="00A357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По завершению государственной итоговой аттестации, государственная экзаменационная комиссия составляет отчет о работе, в котором указывается качество подготовки выпускников, количество дипломов с отличием.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color w:val="auto"/>
        </w:rPr>
      </w:pPr>
    </w:p>
    <w:p w:rsidR="009A1BE0" w:rsidRPr="00BE3B81" w:rsidRDefault="009A1BE0" w:rsidP="00A3578D">
      <w:pPr>
        <w:pStyle w:val="Default"/>
        <w:spacing w:line="276" w:lineRule="auto"/>
        <w:ind w:left="405"/>
        <w:rPr>
          <w:b/>
          <w:color w:val="auto"/>
        </w:rPr>
      </w:pPr>
      <w:r w:rsidRPr="00BE3B81">
        <w:rPr>
          <w:b/>
          <w:color w:val="auto"/>
        </w:rPr>
        <w:t>3.УСЛОВИЯ РЕАЛИЗАЦИИ Г</w:t>
      </w:r>
      <w:r w:rsidR="00D11F4A" w:rsidRPr="00BE3B81">
        <w:rPr>
          <w:b/>
          <w:color w:val="auto"/>
        </w:rPr>
        <w:t>ОСУДАРСТВЕННОЙ ИТОГОВОЙ АТТЕСТАЦИИ</w:t>
      </w:r>
    </w:p>
    <w:p w:rsidR="009A1BE0" w:rsidRPr="00BE3B81" w:rsidRDefault="009A1BE0" w:rsidP="00A3578D">
      <w:pPr>
        <w:pStyle w:val="Default"/>
        <w:spacing w:line="276" w:lineRule="auto"/>
        <w:ind w:firstLine="708"/>
        <w:rPr>
          <w:b/>
          <w:color w:val="auto"/>
        </w:rPr>
      </w:pP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>3.1. При выполнении выпускной квалификационной работы</w:t>
      </w:r>
      <w:r w:rsidRPr="00BE3B81">
        <w:rPr>
          <w:rFonts w:ascii="Times New Roman" w:hAnsi="Times New Roman" w:cs="Times New Roman"/>
          <w:sz w:val="24"/>
          <w:szCs w:val="24"/>
        </w:rPr>
        <w:t>.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Реализация программы ГИА на этапе подготовки к итоговой аттестации осуществляется в учебных кабинетах</w:t>
      </w:r>
      <w:proofErr w:type="gramStart"/>
      <w:r w:rsidRPr="00BE3B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№ </w:t>
      </w:r>
      <w:r w:rsidR="00C17D71">
        <w:rPr>
          <w:rFonts w:ascii="Times New Roman" w:hAnsi="Times New Roman" w:cs="Times New Roman"/>
          <w:sz w:val="24"/>
          <w:szCs w:val="24"/>
        </w:rPr>
        <w:t>306</w:t>
      </w:r>
      <w:r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DF5AAA">
        <w:rPr>
          <w:rFonts w:ascii="Times New Roman" w:hAnsi="Times New Roman" w:cs="Times New Roman"/>
          <w:sz w:val="24"/>
          <w:szCs w:val="24"/>
        </w:rPr>
        <w:t>Монтаж, техническая эксплуатация и ремонт оборудования</w:t>
      </w:r>
      <w:r w:rsidRPr="00BE3B81">
        <w:rPr>
          <w:rFonts w:ascii="Times New Roman" w:hAnsi="Times New Roman" w:cs="Times New Roman"/>
          <w:sz w:val="24"/>
          <w:szCs w:val="24"/>
        </w:rPr>
        <w:t>;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№ 213 Основы экономики</w:t>
      </w:r>
    </w:p>
    <w:p w:rsidR="009A1BE0" w:rsidRPr="00BE3B81" w:rsidRDefault="009A1BE0" w:rsidP="00A35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№ 206 Инженерная графика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Оборудование кабинетов: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рабочее место для преподавателя-консультанта;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компьютер, принтер, плоттер;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рабочие места для </w:t>
      </w:r>
      <w:proofErr w:type="gramStart"/>
      <w:r w:rsidRPr="00BE3B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B81">
        <w:rPr>
          <w:rFonts w:ascii="Times New Roman" w:hAnsi="Times New Roman" w:cs="Times New Roman"/>
          <w:sz w:val="24"/>
          <w:szCs w:val="24"/>
        </w:rPr>
        <w:t>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лицензионное программное обеспечение общего и специального назначения;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график проведения консультаций по выпускным квалификационным работам;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график поэтапного выполнения выпускных квалификационных работ;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lastRenderedPageBreak/>
        <w:tab/>
        <w:t>При выполнении ВКР выпускнику предоставляются технические и информационные возможности: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информационно-вычислительного центра техникума;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компьютеры, сканер, принтер, плоттер;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программное обеспечение.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>3.2. При защите выпускной квалификационной работы.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b/>
          <w:sz w:val="24"/>
          <w:szCs w:val="24"/>
        </w:rPr>
        <w:tab/>
      </w:r>
      <w:r w:rsidRPr="00BE3B81">
        <w:rPr>
          <w:rFonts w:ascii="Times New Roman" w:hAnsi="Times New Roman" w:cs="Times New Roman"/>
          <w:sz w:val="24"/>
          <w:szCs w:val="24"/>
        </w:rPr>
        <w:t xml:space="preserve">Для защиты выпускной квалификационной работы отводится специально подготовленный кабинет техникума № </w:t>
      </w:r>
      <w:r w:rsidR="00E77984">
        <w:rPr>
          <w:rFonts w:ascii="Times New Roman" w:hAnsi="Times New Roman" w:cs="Times New Roman"/>
          <w:sz w:val="24"/>
          <w:szCs w:val="24"/>
        </w:rPr>
        <w:t>306</w:t>
      </w:r>
      <w:r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DF5AAA">
        <w:rPr>
          <w:rFonts w:ascii="Times New Roman" w:hAnsi="Times New Roman" w:cs="Times New Roman"/>
          <w:sz w:val="24"/>
          <w:szCs w:val="24"/>
        </w:rPr>
        <w:t>Монтажа, технической эксплуатации и ремонта оборудования</w:t>
      </w:r>
      <w:r w:rsidRPr="00BE3B81">
        <w:rPr>
          <w:rFonts w:ascii="Times New Roman" w:hAnsi="Times New Roman" w:cs="Times New Roman"/>
          <w:sz w:val="24"/>
          <w:szCs w:val="24"/>
        </w:rPr>
        <w:t>.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ab/>
        <w:t>Оснащение кабинета: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рабочее место для членов Государственной экзаменационной комиссии;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компьютер,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проектор, экран;</w:t>
      </w:r>
    </w:p>
    <w:p w:rsidR="009A1BE0" w:rsidRPr="00BE3B81" w:rsidRDefault="009A1BE0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лицензионное программное обеспечение общего и специального назначения;</w:t>
      </w:r>
    </w:p>
    <w:p w:rsidR="009A1BE0" w:rsidRPr="00BE3B81" w:rsidRDefault="009A1BE0" w:rsidP="00A3578D">
      <w:pPr>
        <w:pStyle w:val="Default"/>
        <w:spacing w:line="276" w:lineRule="auto"/>
        <w:rPr>
          <w:b/>
          <w:color w:val="auto"/>
        </w:rPr>
      </w:pPr>
      <w:r w:rsidRPr="00BE3B81">
        <w:rPr>
          <w:b/>
          <w:color w:val="auto"/>
        </w:rPr>
        <w:t>3.3. Информационно-документационное обеспечение ГИА</w:t>
      </w:r>
    </w:p>
    <w:p w:rsidR="009A1BE0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9A1BE0" w:rsidRPr="00BE3B81">
        <w:rPr>
          <w:bCs/>
        </w:rPr>
        <w:t xml:space="preserve"> ФГОС СПО по специальности </w:t>
      </w:r>
      <w:r w:rsidR="00112323">
        <w:rPr>
          <w:bCs/>
        </w:rPr>
        <w:t>15</w:t>
      </w:r>
      <w:r w:rsidR="009A1BE0" w:rsidRPr="00BE3B81">
        <w:rPr>
          <w:bCs/>
        </w:rPr>
        <w:t>.02.0</w:t>
      </w:r>
      <w:r w:rsidR="00112323">
        <w:rPr>
          <w:bCs/>
        </w:rPr>
        <w:t>1</w:t>
      </w:r>
      <w:r w:rsidR="009A1BE0" w:rsidRPr="00BE3B81">
        <w:rPr>
          <w:bCs/>
        </w:rPr>
        <w:t xml:space="preserve"> </w:t>
      </w:r>
      <w:r w:rsidR="00112323">
        <w:rPr>
          <w:bCs/>
        </w:rPr>
        <w:t>Монтаж и техническая эксплуатация промышленного оборудования</w:t>
      </w:r>
      <w:r w:rsidR="009A1BE0" w:rsidRPr="00BE3B81">
        <w:rPr>
          <w:bCs/>
        </w:rPr>
        <w:t>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 </w:t>
      </w:r>
      <w:r w:rsidR="004E59B5" w:rsidRPr="00BE3B81">
        <w:rPr>
          <w:bCs/>
        </w:rPr>
        <w:t xml:space="preserve">Комплект оценочных средств ГИА выпускников по специальности </w:t>
      </w:r>
      <w:r w:rsidR="00112323">
        <w:rPr>
          <w:bCs/>
        </w:rPr>
        <w:t>15</w:t>
      </w:r>
      <w:r w:rsidR="00112323" w:rsidRPr="00BE3B81">
        <w:rPr>
          <w:bCs/>
        </w:rPr>
        <w:t>.02.0</w:t>
      </w:r>
      <w:r w:rsidR="00112323">
        <w:rPr>
          <w:bCs/>
        </w:rPr>
        <w:t>1</w:t>
      </w:r>
      <w:r w:rsidR="00112323" w:rsidRPr="00BE3B81">
        <w:rPr>
          <w:bCs/>
        </w:rPr>
        <w:t xml:space="preserve"> </w:t>
      </w:r>
      <w:r w:rsidR="00112323">
        <w:rPr>
          <w:bCs/>
        </w:rPr>
        <w:t>Монтаж и техническая эксплуатация промышленного оборудования</w:t>
      </w:r>
      <w:r w:rsidR="004E59B5" w:rsidRPr="00BE3B81">
        <w:rPr>
          <w:bCs/>
        </w:rPr>
        <w:t>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 xml:space="preserve"> Программа ГИА выпускников ГБПОУ «СГХТ» специальности </w:t>
      </w:r>
      <w:r w:rsidR="00112323">
        <w:rPr>
          <w:bCs/>
        </w:rPr>
        <w:t>15</w:t>
      </w:r>
      <w:r w:rsidR="00112323" w:rsidRPr="00BE3B81">
        <w:rPr>
          <w:bCs/>
        </w:rPr>
        <w:t>.02.0</w:t>
      </w:r>
      <w:r w:rsidR="00112323">
        <w:rPr>
          <w:bCs/>
        </w:rPr>
        <w:t>1</w:t>
      </w:r>
      <w:r w:rsidR="00112323" w:rsidRPr="00BE3B81">
        <w:rPr>
          <w:bCs/>
        </w:rPr>
        <w:t xml:space="preserve"> </w:t>
      </w:r>
      <w:r w:rsidR="00112323">
        <w:rPr>
          <w:bCs/>
        </w:rPr>
        <w:t>Монтаж и техническая эксплуатация промышленного оборудования</w:t>
      </w:r>
      <w:r w:rsidR="004E59B5" w:rsidRPr="00BE3B81">
        <w:rPr>
          <w:bCs/>
        </w:rPr>
        <w:t>;</w:t>
      </w:r>
    </w:p>
    <w:p w:rsidR="004E59B5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 xml:space="preserve"> Методические рекомендации   по разработке ВКР по специальности </w:t>
      </w:r>
      <w:r w:rsidR="00112323">
        <w:rPr>
          <w:bCs/>
        </w:rPr>
        <w:t>15</w:t>
      </w:r>
      <w:r w:rsidR="00112323" w:rsidRPr="00BE3B81">
        <w:rPr>
          <w:bCs/>
        </w:rPr>
        <w:t>.02.0</w:t>
      </w:r>
      <w:r w:rsidR="00112323">
        <w:rPr>
          <w:bCs/>
        </w:rPr>
        <w:t>1</w:t>
      </w:r>
      <w:r w:rsidR="00112323" w:rsidRPr="00BE3B81">
        <w:rPr>
          <w:bCs/>
        </w:rPr>
        <w:t xml:space="preserve"> </w:t>
      </w:r>
      <w:r w:rsidR="00112323">
        <w:rPr>
          <w:bCs/>
        </w:rPr>
        <w:t>Монтаж и техническая эксплуатация промышленного оборудования</w:t>
      </w:r>
      <w:r w:rsidR="004E59B5" w:rsidRPr="00BE3B81">
        <w:rPr>
          <w:bCs/>
        </w:rPr>
        <w:t>;</w:t>
      </w:r>
    </w:p>
    <w:p w:rsidR="00CB1A6B" w:rsidRPr="00BE3B81" w:rsidRDefault="008A0948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 xml:space="preserve">- </w:t>
      </w:r>
      <w:r w:rsidR="004E59B5" w:rsidRPr="00BE3B81">
        <w:rPr>
          <w:bCs/>
        </w:rPr>
        <w:t>Литература по специальности</w:t>
      </w:r>
      <w:r w:rsidRPr="00BE3B81">
        <w:rPr>
          <w:bCs/>
        </w:rPr>
        <w:t>:</w:t>
      </w:r>
    </w:p>
    <w:p w:rsidR="008A0948" w:rsidRPr="00BE3B81" w:rsidRDefault="008A0948" w:rsidP="00A3578D">
      <w:pPr>
        <w:pStyle w:val="Default"/>
        <w:spacing w:line="276" w:lineRule="auto"/>
        <w:rPr>
          <w:bCs/>
        </w:rPr>
      </w:pPr>
      <w:r w:rsidRPr="003D68BE">
        <w:rPr>
          <w:bCs/>
        </w:rPr>
        <w:t>Основная: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Аверьянова И.О., Клепиков В.В. Технология машиностроения. Высокоэнергетические и комбинированные методы обработки: Учебное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 «ФОРУМ-ИНФА-М», 2008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Методы профилактики и ремонта промышленного оборудования. М., Академия, 2005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Жиркин Ю.В. Надежность, эксплуатация и ремонт металлургических машин.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 Теплотехник, 2009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Клепиков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Технология машиностроения: Учебник,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, «ФОРУМ-ИНФА-М», 2004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Курмаз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Скойбеда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Детали машин проектирование, Москва, «Высшая школа», 2005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технолога-машиностроителя: в 2 т. Под редакцией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Косиловой, Р.К. Мещерякова, А.Г. Суслова – М.: Машиностроение 2003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Общая технология машиностроения: Учебное пособие,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«Академия», 2005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Проектирование механических передач. – М.: Машиностроение, 1984</w:t>
      </w:r>
    </w:p>
    <w:p w:rsidR="00B94295" w:rsidRPr="000A0FDF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Шейнблит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Курсовое проектирование деталей машин,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: Янтарный сказ, 2002</w:t>
      </w:r>
    </w:p>
    <w:p w:rsidR="00B94295" w:rsidRDefault="00B94295" w:rsidP="000A0FDF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Ящура А.И. Система техническ</w:t>
      </w:r>
      <w:r w:rsidR="00B550C2">
        <w:rPr>
          <w:rFonts w:ascii="Times New Roman" w:hAnsi="Times New Roman" w:cs="Times New Roman"/>
          <w:sz w:val="24"/>
          <w:szCs w:val="24"/>
        </w:rPr>
        <w:t>ого обслуживания и ремонта обще</w:t>
      </w:r>
      <w:r>
        <w:rPr>
          <w:rFonts w:ascii="Times New Roman" w:hAnsi="Times New Roman" w:cs="Times New Roman"/>
          <w:sz w:val="24"/>
          <w:szCs w:val="24"/>
        </w:rPr>
        <w:t xml:space="preserve">промышленного оборудования. Справочник,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 НЦ ЭНАС, 2006</w:t>
      </w:r>
    </w:p>
    <w:p w:rsidR="00CB1A6B" w:rsidRDefault="008A0948" w:rsidP="00A3578D">
      <w:pPr>
        <w:pStyle w:val="20"/>
        <w:spacing w:line="276" w:lineRule="auto"/>
        <w:ind w:firstLine="0"/>
        <w:rPr>
          <w:sz w:val="24"/>
          <w:szCs w:val="24"/>
        </w:rPr>
      </w:pPr>
      <w:r w:rsidRPr="00BE3B81">
        <w:rPr>
          <w:sz w:val="24"/>
          <w:szCs w:val="24"/>
        </w:rPr>
        <w:lastRenderedPageBreak/>
        <w:t xml:space="preserve"> </w:t>
      </w:r>
      <w:r w:rsidR="00CB1A6B" w:rsidRPr="00BE3B81">
        <w:rPr>
          <w:sz w:val="24"/>
          <w:szCs w:val="24"/>
        </w:rPr>
        <w:t>Дополнительная:</w:t>
      </w:r>
    </w:p>
    <w:p w:rsidR="00B94295" w:rsidRDefault="00B94295" w:rsidP="00BD273A">
      <w:pPr>
        <w:pStyle w:val="20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Виноградов В.М. Технология машиностроения, 2006</w:t>
      </w:r>
    </w:p>
    <w:p w:rsidR="00B94295" w:rsidRPr="00BE3B81" w:rsidRDefault="00B94295" w:rsidP="00BD273A">
      <w:pPr>
        <w:pStyle w:val="20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Кожевников Д.В. Режущий инструмент, М «Машиностроение» 2007</w:t>
      </w:r>
    </w:p>
    <w:p w:rsidR="00B94295" w:rsidRDefault="00B94295" w:rsidP="00BD273A">
      <w:pPr>
        <w:pStyle w:val="20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Кожевников Д.В., Кирсанов С.В. Резание материалов, по общей редакцией профессора доктора технических наук С.В. Кирсанова, Москва, «Машиностроение», 2007</w:t>
      </w:r>
    </w:p>
    <w:p w:rsidR="00BD273A" w:rsidRDefault="00BD273A" w:rsidP="00A3578D">
      <w:pPr>
        <w:pStyle w:val="Default"/>
        <w:spacing w:line="276" w:lineRule="auto"/>
        <w:rPr>
          <w:bCs/>
        </w:rPr>
      </w:pPr>
    </w:p>
    <w:p w:rsidR="008A0948" w:rsidRPr="00BE3B81" w:rsidRDefault="00CB1A6B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Справочники:</w:t>
      </w:r>
    </w:p>
    <w:p w:rsidR="00B94295" w:rsidRDefault="00B94295" w:rsidP="00BD273A">
      <w:pPr>
        <w:pStyle w:val="22"/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Баранчиков В.И. Справочник конструктора-инструментальщика, «Машиностроение» 2006</w:t>
      </w:r>
    </w:p>
    <w:p w:rsidR="00B94295" w:rsidRDefault="00B94295" w:rsidP="00BD273A">
      <w:pPr>
        <w:pStyle w:val="22"/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Материаловедение и технология металлов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редакцией Фетисова Г.П. – М.: «Высшая школа» 2000</w:t>
      </w:r>
    </w:p>
    <w:p w:rsidR="00B94295" w:rsidRPr="00BE3B81" w:rsidRDefault="00B94295" w:rsidP="00BD273A">
      <w:pPr>
        <w:pStyle w:val="22"/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металлов резанием: Справочник технолога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Панова А.А – М.: Машиностроение, 1988</w:t>
      </w:r>
    </w:p>
    <w:p w:rsidR="00B94295" w:rsidRDefault="00B94295" w:rsidP="00BD273A">
      <w:pPr>
        <w:pStyle w:val="22"/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конструкционных 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М.</w:t>
      </w:r>
    </w:p>
    <w:p w:rsidR="00561BE5" w:rsidRPr="00BE3B81" w:rsidRDefault="00561BE5" w:rsidP="00A3578D">
      <w:pPr>
        <w:pStyle w:val="22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561BE5" w:rsidRPr="00BE3B81" w:rsidRDefault="00561BE5" w:rsidP="00A3578D">
      <w:pPr>
        <w:pStyle w:val="22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BE5" w:rsidRPr="00BE3B81" w:rsidRDefault="00BD273A" w:rsidP="00A3578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ресурс «Машиностроение». Форма доступа </w:t>
      </w:r>
      <w:r w:rsidRPr="00BD273A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mashportal</w:t>
      </w:r>
      <w:proofErr w:type="spellEnd"/>
      <w:r w:rsidRPr="00BD27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73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561BE5" w:rsidRPr="00BE3B81" w:rsidRDefault="00E46E89" w:rsidP="00A3578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1BE5" w:rsidRPr="00BE3B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http://www.bibliofond.ru/redirect/Библиотечный</w:t>
        </w:r>
      </w:hyperlink>
      <w:r w:rsidR="00561BE5" w:rsidRPr="00BE3B81">
        <w:rPr>
          <w:rFonts w:ascii="Times New Roman" w:hAnsi="Times New Roman" w:cs="Times New Roman"/>
          <w:sz w:val="24"/>
          <w:szCs w:val="24"/>
        </w:rPr>
        <w:t xml:space="preserve"> фонд</w:t>
      </w:r>
    </w:p>
    <w:p w:rsidR="00561BE5" w:rsidRPr="00BE3B81" w:rsidRDefault="00561BE5" w:rsidP="00A3578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Электронный ресурс «Единое окно доступа к образовательным ресурсам». Форма доступа </w:t>
      </w:r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E3B81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window</w:t>
      </w:r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E59B5" w:rsidRPr="00BE3B81" w:rsidRDefault="00561BE5" w:rsidP="00A3578D">
      <w:pPr>
        <w:pStyle w:val="a7"/>
        <w:numPr>
          <w:ilvl w:val="0"/>
          <w:numId w:val="15"/>
        </w:numPr>
        <w:spacing w:after="0"/>
        <w:jc w:val="both"/>
        <w:rPr>
          <w:bCs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Электронный ресурс «Федеральный центр информационно-образовательных ресурсов»  </w:t>
      </w:r>
      <w:proofErr w:type="gramStart"/>
      <w:r w:rsidRPr="00BE3B8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E3B81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fcior</w:t>
      </w:r>
      <w:proofErr w:type="spellEnd"/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BE3B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E3B8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E59B5" w:rsidRPr="00BE3B81" w:rsidRDefault="004E59B5" w:rsidP="00A3578D">
      <w:pPr>
        <w:pStyle w:val="Default"/>
        <w:spacing w:line="276" w:lineRule="auto"/>
        <w:rPr>
          <w:bCs/>
        </w:rPr>
      </w:pPr>
    </w:p>
    <w:p w:rsidR="004E59B5" w:rsidRPr="00BE3B81" w:rsidRDefault="004E59B5" w:rsidP="00A3578D">
      <w:pPr>
        <w:pStyle w:val="Default"/>
        <w:spacing w:line="276" w:lineRule="auto"/>
        <w:rPr>
          <w:bCs/>
        </w:rPr>
      </w:pPr>
      <w:r w:rsidRPr="00BE3B81">
        <w:rPr>
          <w:bCs/>
        </w:rPr>
        <w:t>3.4.</w:t>
      </w:r>
      <w:r w:rsidRPr="00BE3B81">
        <w:rPr>
          <w:b/>
          <w:color w:val="auto"/>
        </w:rPr>
        <w:t xml:space="preserve"> Информационно-документационное обеспечение ГЭК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 соответствии с Положением о госу</w:t>
      </w:r>
      <w:r w:rsidR="001F19BB">
        <w:rPr>
          <w:rFonts w:ascii="Times New Roman" w:hAnsi="Times New Roman" w:cs="Times New Roman"/>
          <w:sz w:val="24"/>
          <w:szCs w:val="24"/>
        </w:rPr>
        <w:t xml:space="preserve">дарственной итоговой аттестации, </w:t>
      </w:r>
      <w:r w:rsidRPr="00BE3B81">
        <w:rPr>
          <w:rFonts w:ascii="Times New Roman" w:hAnsi="Times New Roman" w:cs="Times New Roman"/>
          <w:sz w:val="24"/>
          <w:szCs w:val="24"/>
        </w:rPr>
        <w:t>на заседание государственной экзаменационной комиссии представляются следующие документы: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Требования   к результатам освоения  основной профессиональной образовательной программы (по ФГОС);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Программа государственной    итоговой аттестации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Оценочный лист члена ГЭК;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Сведения об успеваемости студентов, освоении ОК и ПК, ВПД за весь период обучения;</w:t>
      </w:r>
      <w:r w:rsidRPr="00BE3B81">
        <w:rPr>
          <w:sz w:val="24"/>
          <w:szCs w:val="24"/>
        </w:rPr>
        <w:t xml:space="preserve"> </w:t>
      </w:r>
      <w:r w:rsidRPr="00BE3B81">
        <w:rPr>
          <w:rFonts w:ascii="Times New Roman" w:hAnsi="Times New Roman" w:cs="Times New Roman"/>
          <w:sz w:val="24"/>
          <w:szCs w:val="24"/>
        </w:rPr>
        <w:t>- Приказ директора об утверждении тематики ВКР;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 Приказ директора о допуске студентов к защите ВКР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 Книга протоколов заседания ГЭК по специальности;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Зачетные книжки студентов;</w:t>
      </w: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- Выполненные выпускные квалификационные работы студентов с письменным отзывом руководителя установленной формы;</w:t>
      </w:r>
    </w:p>
    <w:p w:rsidR="004E59B5" w:rsidRPr="003C4CDE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 xml:space="preserve">- документация по экспертизе  и оценке </w:t>
      </w:r>
      <w:proofErr w:type="spellStart"/>
      <w:r w:rsidRPr="00BE3B81">
        <w:rPr>
          <w:rFonts w:ascii="Times New Roman" w:hAnsi="Times New Roman" w:cs="Times New Roman"/>
          <w:sz w:val="24"/>
          <w:szCs w:val="24"/>
        </w:rPr>
        <w:t>сформирован</w:t>
      </w:r>
      <w:r w:rsidR="00831B76">
        <w:rPr>
          <w:rFonts w:ascii="Times New Roman" w:hAnsi="Times New Roman" w:cs="Times New Roman"/>
          <w:sz w:val="24"/>
          <w:szCs w:val="24"/>
        </w:rPr>
        <w:t>н</w:t>
      </w:r>
      <w:r w:rsidRPr="00BE3B81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BE3B81">
        <w:rPr>
          <w:rFonts w:ascii="Times New Roman" w:hAnsi="Times New Roman" w:cs="Times New Roman"/>
          <w:sz w:val="24"/>
          <w:szCs w:val="24"/>
        </w:rPr>
        <w:t xml:space="preserve"> элементов общих и профессиональных компетенций, оценочные листы.</w:t>
      </w:r>
    </w:p>
    <w:p w:rsidR="003D68BE" w:rsidRPr="003C4CDE" w:rsidRDefault="003D68BE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B5" w:rsidRPr="00BE3B81" w:rsidRDefault="004E59B5" w:rsidP="00A3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pStyle w:val="Default"/>
        <w:spacing w:line="276" w:lineRule="auto"/>
        <w:rPr>
          <w:b/>
          <w:bCs/>
        </w:rPr>
      </w:pPr>
    </w:p>
    <w:p w:rsidR="009254ED" w:rsidRDefault="009254ED" w:rsidP="00A3578D">
      <w:pPr>
        <w:pStyle w:val="Default"/>
        <w:spacing w:line="276" w:lineRule="auto"/>
        <w:rPr>
          <w:b/>
          <w:bCs/>
        </w:rPr>
      </w:pPr>
    </w:p>
    <w:p w:rsidR="004E59B5" w:rsidRPr="00BE3B81" w:rsidRDefault="009254ED" w:rsidP="00A3578D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lastRenderedPageBreak/>
        <w:t>11-16</w:t>
      </w:r>
      <w:r w:rsidR="004E59B5" w:rsidRPr="00BE3B81">
        <w:rPr>
          <w:b/>
          <w:bCs/>
        </w:rPr>
        <w:t>3.5. Кадровое обеспечение ГИА</w:t>
      </w:r>
    </w:p>
    <w:p w:rsidR="004E59B5" w:rsidRPr="00BE3B81" w:rsidRDefault="004E59B5" w:rsidP="00831B76">
      <w:pPr>
        <w:pStyle w:val="Default"/>
        <w:spacing w:line="276" w:lineRule="auto"/>
        <w:jc w:val="right"/>
        <w:rPr>
          <w:bCs/>
        </w:rPr>
      </w:pPr>
      <w:r w:rsidRPr="00BE3B81">
        <w:rPr>
          <w:bCs/>
        </w:rPr>
        <w:t>Таблица 5</w:t>
      </w:r>
    </w:p>
    <w:tbl>
      <w:tblPr>
        <w:tblStyle w:val="a5"/>
        <w:tblW w:w="0" w:type="auto"/>
        <w:tblLayout w:type="fixed"/>
        <w:tblLook w:val="04A0"/>
      </w:tblPr>
      <w:tblGrid>
        <w:gridCol w:w="1890"/>
        <w:gridCol w:w="2896"/>
        <w:gridCol w:w="3134"/>
        <w:gridCol w:w="1934"/>
      </w:tblGrid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Кадровый состав ГИА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Требования к квалификации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Преподавателей техникума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Требования к квалификации кадров, привлекаемых извне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Закрепление в локальном акте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Руководители ВКР</w:t>
            </w:r>
          </w:p>
        </w:tc>
        <w:tc>
          <w:tcPr>
            <w:tcW w:w="2896" w:type="dxa"/>
          </w:tcPr>
          <w:p w:rsidR="004E59B5" w:rsidRPr="00BE3B81" w:rsidRDefault="004E59B5" w:rsidP="003C4CDE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ствующего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</w:t>
            </w:r>
            <w:r w:rsidR="003A48B2">
              <w:rPr>
                <w:bCs/>
              </w:rPr>
              <w:t>специ</w:t>
            </w:r>
            <w:r w:rsidRPr="00BE3B81">
              <w:rPr>
                <w:bCs/>
              </w:rPr>
              <w:t xml:space="preserve">альности </w:t>
            </w:r>
            <w:r w:rsidR="003C4CDE">
              <w:rPr>
                <w:bCs/>
              </w:rPr>
              <w:t>15</w:t>
            </w:r>
            <w:r w:rsidRPr="00BE3B81">
              <w:rPr>
                <w:bCs/>
              </w:rPr>
              <w:t>02.</w:t>
            </w:r>
            <w:r w:rsidR="003C4CDE">
              <w:rPr>
                <w:bCs/>
              </w:rPr>
              <w:t xml:space="preserve">Монтаж и </w:t>
            </w:r>
            <w:proofErr w:type="spellStart"/>
            <w:r w:rsidR="003C4CDE">
              <w:rPr>
                <w:bCs/>
              </w:rPr>
              <w:t>техничес-кая</w:t>
            </w:r>
            <w:proofErr w:type="spellEnd"/>
            <w:r w:rsidR="003C4CDE">
              <w:rPr>
                <w:bCs/>
              </w:rPr>
              <w:t xml:space="preserve"> эксплуатация промышленного </w:t>
            </w:r>
            <w:proofErr w:type="spellStart"/>
            <w:r w:rsidR="003C4CDE">
              <w:rPr>
                <w:bCs/>
              </w:rPr>
              <w:t>обору-дования</w:t>
            </w:r>
            <w:proofErr w:type="spellEnd"/>
            <w:r w:rsidRPr="00BE3B81">
              <w:rPr>
                <w:bCs/>
              </w:rPr>
              <w:t xml:space="preserve">; преподаватели техникума, ведущие дисциплины </w:t>
            </w:r>
            <w:proofErr w:type="spellStart"/>
            <w:r w:rsidR="003A48B2">
              <w:rPr>
                <w:bCs/>
              </w:rPr>
              <w:t>профессии</w:t>
            </w:r>
            <w:r w:rsidRPr="00BE3B81">
              <w:rPr>
                <w:bCs/>
              </w:rPr>
              <w:t>онального</w:t>
            </w:r>
            <w:proofErr w:type="spellEnd"/>
            <w:r w:rsidRPr="00BE3B81">
              <w:rPr>
                <w:bCs/>
              </w:rPr>
              <w:t xml:space="preserve"> цикла и </w:t>
            </w:r>
            <w:proofErr w:type="spellStart"/>
            <w:r w:rsidR="003A48B2">
              <w:rPr>
                <w:bCs/>
              </w:rPr>
              <w:t>професси</w:t>
            </w:r>
            <w:r w:rsidRPr="00BE3B81">
              <w:rPr>
                <w:bCs/>
              </w:rPr>
              <w:t>о</w:t>
            </w:r>
            <w:r w:rsidR="003C4CDE">
              <w:rPr>
                <w:bCs/>
              </w:rPr>
              <w:t>-</w:t>
            </w:r>
            <w:r w:rsidRPr="00BE3B81">
              <w:rPr>
                <w:bCs/>
              </w:rPr>
              <w:t>нальные</w:t>
            </w:r>
            <w:proofErr w:type="spellEnd"/>
            <w:r w:rsidRPr="00BE3B81">
              <w:rPr>
                <w:bCs/>
              </w:rPr>
              <w:t xml:space="preserve"> модули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Заинтересованные руководители и ведущие специалисты по профилю базовых предприятий, организаций и преподаватели ПОО, ведущие дисциплины профессионального цикла и профессиональные модули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Консультанты по отдельным частям, вопросам ВКР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Преподаватели техникума, хорошо владеющие </w:t>
            </w:r>
            <w:r w:rsidR="001E5D74" w:rsidRPr="00BE3B81">
              <w:rPr>
                <w:bCs/>
              </w:rPr>
              <w:t>вопросами: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- </w:t>
            </w:r>
            <w:proofErr w:type="spellStart"/>
            <w:r w:rsidRPr="00BE3B81">
              <w:rPr>
                <w:bCs/>
              </w:rPr>
              <w:t>нормоконтроля</w:t>
            </w:r>
            <w:proofErr w:type="spellEnd"/>
            <w:r w:rsidRPr="00BE3B81">
              <w:rPr>
                <w:bCs/>
              </w:rPr>
              <w:t>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- технологии;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- экономики.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рецензенты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соответст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специальности 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Высококвалифицированные специалисты, имеющие производственную специализацию и опыт работы по профилю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Члены ГЭК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высшего профессионального образования, </w:t>
            </w:r>
            <w:proofErr w:type="spellStart"/>
            <w:proofErr w:type="gramStart"/>
            <w:r w:rsidRPr="00BE3B81">
              <w:rPr>
                <w:bCs/>
              </w:rPr>
              <w:t>соответ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ствующего</w:t>
            </w:r>
            <w:proofErr w:type="spellEnd"/>
            <w:proofErr w:type="gramEnd"/>
            <w:r w:rsidRPr="00BE3B81">
              <w:rPr>
                <w:bCs/>
              </w:rPr>
              <w:t xml:space="preserve"> профилю специальности;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Наличие первой или высшей </w:t>
            </w:r>
            <w:proofErr w:type="spellStart"/>
            <w:proofErr w:type="gramStart"/>
            <w:r w:rsidRPr="00BE3B81">
              <w:rPr>
                <w:bCs/>
              </w:rPr>
              <w:t>квалифика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ционной</w:t>
            </w:r>
            <w:proofErr w:type="spellEnd"/>
            <w:proofErr w:type="gramEnd"/>
            <w:r w:rsidRPr="00BE3B81">
              <w:rPr>
                <w:bCs/>
              </w:rPr>
              <w:t xml:space="preserve"> категорий по должностям «Преподаватель», ведущие дисциплины профессионального цикла и </w:t>
            </w:r>
            <w:proofErr w:type="spellStart"/>
            <w:r w:rsidR="003A48B2">
              <w:rPr>
                <w:bCs/>
              </w:rPr>
              <w:t>профессии</w:t>
            </w:r>
            <w:r w:rsidRPr="00BE3B81">
              <w:rPr>
                <w:bCs/>
              </w:rPr>
              <w:t>о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нальные</w:t>
            </w:r>
            <w:proofErr w:type="spellEnd"/>
            <w:r w:rsidRPr="00BE3B81">
              <w:rPr>
                <w:bCs/>
              </w:rPr>
              <w:t xml:space="preserve"> модули 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Наличие высшего профессионального образования, соответствующего профилю специальности;</w:t>
            </w:r>
          </w:p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преподаватели, имеющие высшую   или первую квалификационную категорию: представители работодателей или их объединений по профилю подготовки выпускников</w:t>
            </w:r>
          </w:p>
        </w:tc>
        <w:tc>
          <w:tcPr>
            <w:tcW w:w="19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Утверждаются приказом директора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  <w:r w:rsidRPr="007E7B90">
              <w:rPr>
                <w:bCs/>
              </w:rPr>
              <w:lastRenderedPageBreak/>
              <w:t>Председатель ГЭК</w:t>
            </w:r>
          </w:p>
        </w:tc>
        <w:tc>
          <w:tcPr>
            <w:tcW w:w="2896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134" w:type="dxa"/>
          </w:tcPr>
          <w:p w:rsidR="004E59B5" w:rsidRPr="00056A6E" w:rsidRDefault="004523B4" w:rsidP="00A3578D">
            <w:pPr>
              <w:pStyle w:val="Default"/>
              <w:spacing w:line="276" w:lineRule="auto"/>
              <w:rPr>
                <w:bCs/>
                <w:highlight w:val="yellow"/>
              </w:rPr>
            </w:pPr>
            <w:r w:rsidRPr="007E7B90">
              <w:rPr>
                <w:bCs/>
              </w:rPr>
              <w:t>Ведущий специалист – представитель работодателя по профилю подготовки выпускников</w:t>
            </w:r>
          </w:p>
        </w:tc>
        <w:tc>
          <w:tcPr>
            <w:tcW w:w="1934" w:type="dxa"/>
          </w:tcPr>
          <w:p w:rsidR="004E59B5" w:rsidRPr="00056A6E" w:rsidRDefault="004523B4" w:rsidP="00A3578D">
            <w:pPr>
              <w:pStyle w:val="Default"/>
              <w:spacing w:line="276" w:lineRule="auto"/>
              <w:rPr>
                <w:bCs/>
                <w:highlight w:val="yellow"/>
              </w:rPr>
            </w:pPr>
            <w:r w:rsidRPr="007E7B90">
              <w:rPr>
                <w:bCs/>
              </w:rPr>
              <w:t>Утверждается приказом Министерства образования и науки Пермского края</w:t>
            </w:r>
          </w:p>
        </w:tc>
      </w:tr>
      <w:tr w:rsidR="004E59B5" w:rsidRPr="00BE3B81" w:rsidTr="00E13E23">
        <w:tc>
          <w:tcPr>
            <w:tcW w:w="1890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председателя ГЭК</w:t>
            </w:r>
          </w:p>
        </w:tc>
        <w:tc>
          <w:tcPr>
            <w:tcW w:w="2896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Директор техникума;</w:t>
            </w:r>
          </w:p>
          <w:p w:rsidR="004523B4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Заместитель директора техникума по УР;</w:t>
            </w:r>
          </w:p>
          <w:p w:rsidR="004523B4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 xml:space="preserve">Педагогический работник, имеющий высшую </w:t>
            </w:r>
            <w:proofErr w:type="spellStart"/>
            <w:proofErr w:type="gramStart"/>
            <w:r w:rsidRPr="00BE3B81">
              <w:rPr>
                <w:bCs/>
              </w:rPr>
              <w:t>квалифика</w:t>
            </w:r>
            <w:r w:rsidR="003A48B2">
              <w:rPr>
                <w:bCs/>
              </w:rPr>
              <w:t>-</w:t>
            </w:r>
            <w:r w:rsidRPr="00BE3B81">
              <w:rPr>
                <w:bCs/>
              </w:rPr>
              <w:t>ционную</w:t>
            </w:r>
            <w:proofErr w:type="spellEnd"/>
            <w:proofErr w:type="gramEnd"/>
            <w:r w:rsidRPr="00BE3B81">
              <w:rPr>
                <w:bCs/>
              </w:rPr>
              <w:t xml:space="preserve"> категорию</w:t>
            </w:r>
          </w:p>
        </w:tc>
        <w:tc>
          <w:tcPr>
            <w:tcW w:w="3134" w:type="dxa"/>
          </w:tcPr>
          <w:p w:rsidR="004E59B5" w:rsidRPr="00BE3B81" w:rsidRDefault="004E59B5" w:rsidP="00A3578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934" w:type="dxa"/>
          </w:tcPr>
          <w:p w:rsidR="004E59B5" w:rsidRPr="00BE3B81" w:rsidRDefault="004523B4" w:rsidP="00A3578D">
            <w:pPr>
              <w:pStyle w:val="Default"/>
              <w:spacing w:line="276" w:lineRule="auto"/>
              <w:rPr>
                <w:bCs/>
              </w:rPr>
            </w:pPr>
            <w:r w:rsidRPr="00BE3B81">
              <w:rPr>
                <w:bCs/>
              </w:rPr>
              <w:t>Утверждается приказом директора</w:t>
            </w:r>
          </w:p>
        </w:tc>
      </w:tr>
    </w:tbl>
    <w:p w:rsidR="003D68BE" w:rsidRDefault="003D68BE" w:rsidP="00A3578D">
      <w:pPr>
        <w:pStyle w:val="Default"/>
        <w:spacing w:line="276" w:lineRule="auto"/>
        <w:ind w:left="360"/>
        <w:jc w:val="center"/>
        <w:rPr>
          <w:b/>
          <w:bCs/>
          <w:color w:val="auto"/>
          <w:lang w:val="en-US"/>
        </w:rPr>
      </w:pPr>
    </w:p>
    <w:p w:rsidR="00373AD1" w:rsidRPr="00BE3B81" w:rsidRDefault="00D11F4A" w:rsidP="00A3578D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 w:rsidRPr="00BE3B81">
        <w:rPr>
          <w:b/>
          <w:bCs/>
          <w:color w:val="auto"/>
        </w:rPr>
        <w:t>4.</w:t>
      </w:r>
      <w:r w:rsidR="004155E7" w:rsidRPr="00BE3B81">
        <w:rPr>
          <w:b/>
          <w:bCs/>
          <w:color w:val="auto"/>
        </w:rPr>
        <w:t>ОЦЕНКА РЕЗУЛЬТАТОВ ГОСУДАРСТВЕННОЙ ИТОГОВОЙ АТТЕСТАЦИИ</w:t>
      </w:r>
    </w:p>
    <w:p w:rsidR="00EA0673" w:rsidRPr="00BE3B81" w:rsidRDefault="00EA0673" w:rsidP="00A3578D">
      <w:pPr>
        <w:pStyle w:val="Default"/>
        <w:spacing w:line="276" w:lineRule="auto"/>
        <w:ind w:left="405"/>
        <w:jc w:val="both"/>
        <w:rPr>
          <w:color w:val="auto"/>
        </w:rPr>
      </w:pPr>
    </w:p>
    <w:p w:rsidR="00373AD1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4</w:t>
      </w:r>
      <w:r w:rsidR="00373AD1" w:rsidRPr="00BE3B81">
        <w:rPr>
          <w:color w:val="auto"/>
        </w:rPr>
        <w:t xml:space="preserve">.1. Критерии оценки </w:t>
      </w:r>
      <w:r w:rsidRPr="00BE3B81">
        <w:rPr>
          <w:color w:val="auto"/>
        </w:rPr>
        <w:t xml:space="preserve">выполнения </w:t>
      </w:r>
      <w:r w:rsidR="00373AD1" w:rsidRPr="00BE3B81">
        <w:rPr>
          <w:color w:val="auto"/>
        </w:rPr>
        <w:t xml:space="preserve">выпускной квалификационной работы: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соответствие </w:t>
      </w:r>
      <w:r w:rsidR="004261A0" w:rsidRPr="00BE3B81">
        <w:rPr>
          <w:color w:val="auto"/>
        </w:rPr>
        <w:t xml:space="preserve">состава и объема </w:t>
      </w:r>
      <w:proofErr w:type="gramStart"/>
      <w:r w:rsidR="004261A0" w:rsidRPr="00BE3B81">
        <w:rPr>
          <w:color w:val="auto"/>
        </w:rPr>
        <w:t>выполненной</w:t>
      </w:r>
      <w:proofErr w:type="gramEnd"/>
      <w:r w:rsidR="004261A0" w:rsidRPr="00BE3B81">
        <w:rPr>
          <w:color w:val="auto"/>
        </w:rPr>
        <w:t xml:space="preserve"> ВКР обучающегося заданию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4261A0" w:rsidRPr="004B778A">
        <w:rPr>
          <w:color w:val="auto"/>
        </w:rPr>
        <w:t>наличие</w:t>
      </w:r>
      <w:r w:rsidR="004261A0" w:rsidRPr="00BE3B81">
        <w:rPr>
          <w:color w:val="auto"/>
        </w:rPr>
        <w:t xml:space="preserve"> в работе элементов исследования, актуальность проблемы исследования, проектирования и темы ВКР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4261A0" w:rsidRPr="003761A2">
        <w:rPr>
          <w:color w:val="auto"/>
        </w:rPr>
        <w:t>уровень</w:t>
      </w:r>
      <w:r w:rsidR="004261A0" w:rsidRPr="00BE3B81">
        <w:rPr>
          <w:color w:val="auto"/>
        </w:rPr>
        <w:t xml:space="preserve"> теоретической проработки вопросов ВКР, логика проектирования, теоретического обоснования принимаемых решений</w:t>
      </w:r>
      <w:r w:rsidRPr="00BE3B81">
        <w:rPr>
          <w:color w:val="auto"/>
        </w:rPr>
        <w:t xml:space="preserve">; </w:t>
      </w:r>
    </w:p>
    <w:p w:rsidR="00124844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4B778A" w:rsidRPr="003761A2">
        <w:rPr>
          <w:color w:val="auto"/>
        </w:rPr>
        <w:t>адек</w:t>
      </w:r>
      <w:r w:rsidR="004B778A">
        <w:rPr>
          <w:color w:val="auto"/>
        </w:rPr>
        <w:t>ватность применения современных методик обслуживания и ремонта оборудования</w:t>
      </w:r>
      <w:r w:rsidRPr="00BE3B81">
        <w:rPr>
          <w:color w:val="auto"/>
        </w:rPr>
        <w:t>;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-  </w:t>
      </w:r>
      <w:r w:rsidRPr="003761A2">
        <w:rPr>
          <w:color w:val="auto"/>
        </w:rPr>
        <w:t>твор</w:t>
      </w:r>
      <w:r w:rsidRPr="00BE3B81">
        <w:rPr>
          <w:color w:val="auto"/>
        </w:rPr>
        <w:t xml:space="preserve">ческий характер анализа и обобщение реально существующих </w:t>
      </w:r>
      <w:r w:rsidR="004B778A">
        <w:rPr>
          <w:color w:val="auto"/>
        </w:rPr>
        <w:t>методик обслуживания и ремонта оборудования</w:t>
      </w:r>
      <w:r w:rsidRPr="00BE3B81">
        <w:rPr>
          <w:color w:val="auto"/>
        </w:rPr>
        <w:t>;</w:t>
      </w:r>
      <w:r w:rsidR="00373AD1" w:rsidRPr="00BE3B81">
        <w:rPr>
          <w:color w:val="auto"/>
        </w:rPr>
        <w:t xml:space="preserve"> </w:t>
      </w:r>
    </w:p>
    <w:p w:rsidR="004261A0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- </w:t>
      </w:r>
      <w:r w:rsidR="004B778A" w:rsidRPr="003761A2">
        <w:rPr>
          <w:color w:val="auto"/>
        </w:rPr>
        <w:t>нали</w:t>
      </w:r>
      <w:r w:rsidR="004B778A">
        <w:rPr>
          <w:color w:val="auto"/>
        </w:rPr>
        <w:t xml:space="preserve">чие предложений по замене традиционно используемого оборудования </w:t>
      </w:r>
      <w:proofErr w:type="gramStart"/>
      <w:r w:rsidR="004B778A">
        <w:rPr>
          <w:color w:val="auto"/>
        </w:rPr>
        <w:t>на</w:t>
      </w:r>
      <w:proofErr w:type="gramEnd"/>
      <w:r w:rsidR="004B778A">
        <w:rPr>
          <w:color w:val="auto"/>
        </w:rPr>
        <w:t xml:space="preserve"> современное, универсальное</w:t>
      </w:r>
      <w:r w:rsidR="004261A0" w:rsidRPr="00BE3B81">
        <w:rPr>
          <w:color w:val="auto"/>
        </w:rPr>
        <w:t>;</w:t>
      </w:r>
    </w:p>
    <w:p w:rsidR="004B778A" w:rsidRPr="00BE3B81" w:rsidRDefault="004B778A" w:rsidP="00A3578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логическое, последовательное, четк</w:t>
      </w:r>
      <w:r w:rsidR="003D68BE">
        <w:rPr>
          <w:color w:val="auto"/>
        </w:rPr>
        <w:t>ое и технически грамотное излож</w:t>
      </w:r>
      <w:r>
        <w:rPr>
          <w:color w:val="auto"/>
        </w:rPr>
        <w:t>ение материала ВКР в соответствии с заданием, с соответствующими выводами и обоснованными расчетами, предложениями</w:t>
      </w:r>
    </w:p>
    <w:p w:rsidR="004261A0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−</w:t>
      </w:r>
      <w:r w:rsidR="004261A0" w:rsidRPr="00BE3B81">
        <w:rPr>
          <w:color w:val="auto"/>
        </w:rPr>
        <w:t>практическая значимость выполнения ВКР, возможность практического применения результатов проектирования в деятельности конкретного предприятия или в сфере возможной профессиональной деятельности выпускников;</w:t>
      </w:r>
    </w:p>
    <w:p w:rsidR="00373AD1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использование при выполнении ВКР современных пакетов компьютерных программ, информационных технологий и информационных ресурсов;</w:t>
      </w:r>
    </w:p>
    <w:p w:rsidR="004261A0" w:rsidRPr="00BE3B81" w:rsidRDefault="004261A0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 качество выполнения ВКР в соответствии с методическими указаниями.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273AA1">
        <w:rPr>
          <w:color w:val="auto"/>
        </w:rPr>
        <w:t>4</w:t>
      </w:r>
      <w:r w:rsidR="00373AD1" w:rsidRPr="00273AA1">
        <w:rPr>
          <w:color w:val="auto"/>
        </w:rPr>
        <w:t>.2</w:t>
      </w:r>
      <w:r w:rsidR="00373AD1" w:rsidRPr="00BE3B81">
        <w:rPr>
          <w:color w:val="auto"/>
        </w:rPr>
        <w:t xml:space="preserve"> Критерии оценки защиты </w:t>
      </w:r>
      <w:r w:rsidRPr="00BE3B81">
        <w:rPr>
          <w:color w:val="auto"/>
        </w:rPr>
        <w:t>выпускной квалификационной работы</w:t>
      </w:r>
      <w:r w:rsidR="00373AD1" w:rsidRPr="00BE3B81">
        <w:rPr>
          <w:color w:val="auto"/>
        </w:rPr>
        <w:t xml:space="preserve">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качество доклада: соответствие доклада содержанию ВКР, способность выделить практическую ценность выполненных исследований, умение пользоваться иллюстративными материалами, чертежами</w:t>
      </w:r>
      <w:r w:rsidRPr="00BE3B81">
        <w:rPr>
          <w:color w:val="auto"/>
        </w:rPr>
        <w:t xml:space="preserve">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</w:t>
      </w:r>
      <w:r w:rsidR="00124844" w:rsidRPr="00BE3B81">
        <w:rPr>
          <w:color w:val="auto"/>
        </w:rPr>
        <w:t>качество ответов на вопросы комиссии: правильность, четкость, полнота, обоснованность ответов, умение точно и лаконично    излагать свои мысли, использовать научную терминологию:</w:t>
      </w:r>
      <w:r w:rsidRPr="00BE3B81">
        <w:rPr>
          <w:color w:val="auto"/>
        </w:rPr>
        <w:t xml:space="preserve"> </w:t>
      </w:r>
    </w:p>
    <w:p w:rsidR="0001245D" w:rsidRPr="00BE3B81" w:rsidRDefault="0001245D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= </w:t>
      </w:r>
      <w:r w:rsidR="00124844" w:rsidRPr="00BE3B81">
        <w:rPr>
          <w:color w:val="auto"/>
        </w:rPr>
        <w:t>качество чертежей, иллюстраций, презентаций к докладу: соответствие подбора материалов содержанию доклада, грамотность их оформления и упоминание в докладе</w:t>
      </w:r>
      <w:r w:rsidRPr="00BE3B81">
        <w:rPr>
          <w:color w:val="auto"/>
        </w:rPr>
        <w:t>;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lastRenderedPageBreak/>
        <w:t xml:space="preserve">− </w:t>
      </w:r>
      <w:r w:rsidR="00124844" w:rsidRPr="00BE3B81">
        <w:rPr>
          <w:color w:val="auto"/>
        </w:rPr>
        <w:t>коммуникационные характеристики докладчика при защите ВКР: манера говорить, отстаивать свою точку зрения, привлекать внимание к важным моментам при докладе и при ответах на вопросы.</w:t>
      </w:r>
      <w:r w:rsidRPr="00BE3B81">
        <w:rPr>
          <w:color w:val="auto"/>
        </w:rPr>
        <w:t xml:space="preserve"> 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4</w:t>
      </w:r>
      <w:r w:rsidR="00373AD1" w:rsidRPr="00BE3B81">
        <w:rPr>
          <w:color w:val="auto"/>
        </w:rPr>
        <w:t>.3</w:t>
      </w:r>
      <w:proofErr w:type="gramStart"/>
      <w:r w:rsidR="00373AD1" w:rsidRPr="00BE3B81">
        <w:rPr>
          <w:color w:val="auto"/>
        </w:rPr>
        <w:t xml:space="preserve"> П</w:t>
      </w:r>
      <w:proofErr w:type="gramEnd"/>
      <w:r w:rsidR="00373AD1" w:rsidRPr="00BE3B81">
        <w:rPr>
          <w:color w:val="auto"/>
        </w:rPr>
        <w:t>ри определении окончательной оценки за за</w:t>
      </w:r>
      <w:r w:rsidR="007C19E4" w:rsidRPr="00BE3B81">
        <w:rPr>
          <w:color w:val="auto"/>
        </w:rPr>
        <w:t xml:space="preserve">щиту дипломного проекта </w:t>
      </w:r>
      <w:r w:rsidR="00373AD1" w:rsidRPr="00BE3B81">
        <w:rPr>
          <w:color w:val="auto"/>
        </w:rPr>
        <w:t xml:space="preserve"> учитываются: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доклад выпускника по каждому разделу дипломного проекта; </w:t>
      </w:r>
    </w:p>
    <w:p w:rsidR="00373AD1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 xml:space="preserve">− ответы на вопросы; </w:t>
      </w:r>
    </w:p>
    <w:p w:rsidR="00124844" w:rsidRPr="00BE3B81" w:rsidRDefault="00373AD1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−</w:t>
      </w:r>
      <w:r w:rsidR="00124844" w:rsidRPr="00BE3B81">
        <w:rPr>
          <w:color w:val="auto"/>
        </w:rPr>
        <w:t xml:space="preserve"> оценка руководителя;</w:t>
      </w:r>
    </w:p>
    <w:p w:rsidR="00373AD1" w:rsidRPr="00BE3B81" w:rsidRDefault="00124844" w:rsidP="00A3578D">
      <w:pPr>
        <w:pStyle w:val="Default"/>
        <w:spacing w:line="276" w:lineRule="auto"/>
        <w:jc w:val="both"/>
        <w:rPr>
          <w:color w:val="auto"/>
        </w:rPr>
      </w:pPr>
      <w:r w:rsidRPr="00BE3B81">
        <w:rPr>
          <w:color w:val="auto"/>
        </w:rPr>
        <w:t>-- оценка рецензента.</w:t>
      </w:r>
      <w:r w:rsidR="00373AD1" w:rsidRPr="00BE3B81">
        <w:rPr>
          <w:color w:val="auto"/>
        </w:rPr>
        <w:t xml:space="preserve"> </w:t>
      </w: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984" w:rsidRDefault="00E77984" w:rsidP="00E77984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Pr="00BE3B81">
        <w:rPr>
          <w:b/>
          <w:bCs/>
          <w:color w:val="auto"/>
        </w:rPr>
        <w:t>.</w:t>
      </w:r>
      <w:r>
        <w:rPr>
          <w:b/>
          <w:bCs/>
          <w:color w:val="auto"/>
        </w:rPr>
        <w:t>ЗАКЛЮЧИТЕЛЬНЫЕ ПОЛОЖЕНИЯ</w:t>
      </w:r>
    </w:p>
    <w:p w:rsidR="00E77984" w:rsidRDefault="00E77984" w:rsidP="00E77984">
      <w:pPr>
        <w:pStyle w:val="Default"/>
        <w:spacing w:line="276" w:lineRule="auto"/>
        <w:ind w:left="360"/>
        <w:rPr>
          <w:bCs/>
          <w:color w:val="auto"/>
        </w:rPr>
      </w:pPr>
      <w:r>
        <w:rPr>
          <w:bCs/>
          <w:color w:val="auto"/>
        </w:rPr>
        <w:tab/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техникума.</w:t>
      </w:r>
    </w:p>
    <w:p w:rsidR="00E77984" w:rsidRDefault="00E77984" w:rsidP="00E77984">
      <w:pPr>
        <w:pStyle w:val="Default"/>
        <w:spacing w:line="276" w:lineRule="auto"/>
        <w:ind w:left="360"/>
        <w:rPr>
          <w:bCs/>
          <w:color w:val="auto"/>
        </w:rPr>
      </w:pPr>
      <w:r>
        <w:rPr>
          <w:bCs/>
          <w:color w:val="auto"/>
        </w:rPr>
        <w:tab/>
        <w:t>Лица, не прошедшие государственной итоговой аттестации или получившие на ГИА неудовлетворительные результаты, проходят государственную итоговую аттестацию не ранее чем через шесть месяцев после прохождения ГИА впервые.</w:t>
      </w:r>
    </w:p>
    <w:p w:rsidR="00E77984" w:rsidRPr="0019585C" w:rsidRDefault="00E77984" w:rsidP="00E77984">
      <w:pPr>
        <w:pStyle w:val="Default"/>
        <w:spacing w:line="276" w:lineRule="auto"/>
        <w:ind w:left="360"/>
        <w:rPr>
          <w:bCs/>
          <w:color w:val="auto"/>
        </w:rPr>
      </w:pPr>
      <w:r>
        <w:rPr>
          <w:bCs/>
          <w:color w:val="auto"/>
        </w:rPr>
        <w:tab/>
        <w:t>По результатам ГИА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несогласия с ее результатами в соответствии с п.3 Положения об апелляционной комиссии (СМК ПО-4.2.3-26-2015)</w:t>
      </w:r>
    </w:p>
    <w:p w:rsidR="00EA0673" w:rsidRPr="00BE3B81" w:rsidRDefault="00EA0673" w:rsidP="00E77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673" w:rsidRPr="00BE3B81" w:rsidRDefault="00EA0673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68BE" w:rsidRPr="003C4CDE" w:rsidRDefault="003D68BE" w:rsidP="00A35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7A8A" w:rsidRPr="00BE3B81" w:rsidRDefault="0001245D" w:rsidP="00665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1A40" w:rsidRPr="00BE3B81" w:rsidRDefault="0066571B" w:rsidP="00B01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1A40" w:rsidRPr="0066571B">
        <w:rPr>
          <w:rFonts w:ascii="Times New Roman" w:hAnsi="Times New Roman" w:cs="Times New Roman"/>
          <w:sz w:val="24"/>
          <w:szCs w:val="24"/>
        </w:rPr>
        <w:t>ематика</w:t>
      </w:r>
      <w:r w:rsidR="003C1A40" w:rsidRPr="00BE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D1" w:rsidRPr="00BE3B81" w:rsidRDefault="003C1A40" w:rsidP="00B01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3C1A40" w:rsidRPr="00BE3B81" w:rsidRDefault="003C1A40" w:rsidP="00B01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 20</w:t>
      </w:r>
      <w:r w:rsidR="00F35193">
        <w:rPr>
          <w:rFonts w:ascii="Times New Roman" w:hAnsi="Times New Roman" w:cs="Times New Roman"/>
          <w:sz w:val="24"/>
          <w:szCs w:val="24"/>
        </w:rPr>
        <w:t>20</w:t>
      </w:r>
      <w:r w:rsidR="007865CA">
        <w:rPr>
          <w:rFonts w:ascii="Times New Roman" w:hAnsi="Times New Roman" w:cs="Times New Roman"/>
          <w:sz w:val="24"/>
          <w:szCs w:val="24"/>
        </w:rPr>
        <w:t>-20</w:t>
      </w:r>
      <w:r w:rsidR="00E77984">
        <w:rPr>
          <w:rFonts w:ascii="Times New Roman" w:hAnsi="Times New Roman" w:cs="Times New Roman"/>
          <w:sz w:val="24"/>
          <w:szCs w:val="24"/>
        </w:rPr>
        <w:t>2</w:t>
      </w:r>
      <w:r w:rsidR="00F35193">
        <w:rPr>
          <w:rFonts w:ascii="Times New Roman" w:hAnsi="Times New Roman" w:cs="Times New Roman"/>
          <w:sz w:val="24"/>
          <w:szCs w:val="24"/>
        </w:rPr>
        <w:t>1</w:t>
      </w:r>
      <w:r w:rsidRPr="00BE3B8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3C1A40" w:rsidRPr="00BE3B81" w:rsidRDefault="007865CA" w:rsidP="00A3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15.02.01</w:t>
      </w:r>
      <w:r w:rsidR="003C1A40" w:rsidRPr="00BE3B81">
        <w:rPr>
          <w:rFonts w:ascii="Times New Roman" w:hAnsi="Times New Roman" w:cs="Times New Roman"/>
          <w:sz w:val="24"/>
          <w:szCs w:val="24"/>
        </w:rPr>
        <w:t xml:space="preserve"> </w:t>
      </w:r>
      <w:r w:rsidR="007948E3" w:rsidRPr="00BE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 (по отраслям)</w:t>
      </w:r>
    </w:p>
    <w:tbl>
      <w:tblPr>
        <w:tblStyle w:val="a5"/>
        <w:tblW w:w="0" w:type="auto"/>
        <w:tblInd w:w="-318" w:type="dxa"/>
        <w:tblLook w:val="04A0"/>
      </w:tblPr>
      <w:tblGrid>
        <w:gridCol w:w="594"/>
        <w:gridCol w:w="6353"/>
        <w:gridCol w:w="2942"/>
      </w:tblGrid>
      <w:tr w:rsidR="00516A8B" w:rsidRPr="003F415C" w:rsidTr="00374BE4">
        <w:tc>
          <w:tcPr>
            <w:tcW w:w="594" w:type="dxa"/>
          </w:tcPr>
          <w:p w:rsidR="00516A8B" w:rsidRPr="003F415C" w:rsidRDefault="00516A8B" w:rsidP="00A3578D">
            <w:pPr>
              <w:spacing w:line="276" w:lineRule="auto"/>
            </w:pPr>
            <w:r w:rsidRPr="003F415C">
              <w:t xml:space="preserve">№ </w:t>
            </w:r>
            <w:proofErr w:type="spellStart"/>
            <w:proofErr w:type="gramStart"/>
            <w:r w:rsidRPr="003F415C">
              <w:t>п</w:t>
            </w:r>
            <w:proofErr w:type="spellEnd"/>
            <w:proofErr w:type="gramEnd"/>
            <w:r w:rsidRPr="003F415C">
              <w:t>/</w:t>
            </w:r>
            <w:proofErr w:type="spellStart"/>
            <w:r w:rsidRPr="003F415C">
              <w:t>п</w:t>
            </w:r>
            <w:proofErr w:type="spellEnd"/>
          </w:p>
        </w:tc>
        <w:tc>
          <w:tcPr>
            <w:tcW w:w="6353" w:type="dxa"/>
          </w:tcPr>
          <w:p w:rsidR="00516A8B" w:rsidRPr="003F415C" w:rsidRDefault="00516A8B" w:rsidP="00A3578D">
            <w:pPr>
              <w:spacing w:line="276" w:lineRule="auto"/>
            </w:pPr>
            <w:r w:rsidRPr="003F415C">
              <w:t>Тема  дипломного проекта</w:t>
            </w:r>
          </w:p>
        </w:tc>
        <w:tc>
          <w:tcPr>
            <w:tcW w:w="2942" w:type="dxa"/>
          </w:tcPr>
          <w:p w:rsidR="00516A8B" w:rsidRPr="003F415C" w:rsidRDefault="0039684E" w:rsidP="00B0192D">
            <w:pPr>
              <w:spacing w:line="276" w:lineRule="auto"/>
            </w:pPr>
            <w:r w:rsidRPr="003F415C">
              <w:t xml:space="preserve">Наименование </w:t>
            </w:r>
            <w:r w:rsidR="00B0192D">
              <w:t>ПМ</w:t>
            </w:r>
            <w:r w:rsidRPr="003F415C">
              <w:t>, отражаемых в работе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работ по техническому обслуживанию каландровой батареи «</w:t>
            </w:r>
            <w:r w:rsidRPr="00016708">
              <w:rPr>
                <w:sz w:val="20"/>
                <w:szCs w:val="20"/>
                <w:lang w:val="en-US"/>
              </w:rPr>
              <w:t>WARTSILA</w:t>
            </w:r>
            <w:r w:rsidRPr="00016708">
              <w:rPr>
                <w:sz w:val="20"/>
                <w:szCs w:val="20"/>
              </w:rPr>
              <w:t>»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C17C4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rPr>
          <w:trHeight w:val="421"/>
        </w:trPr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2</w:t>
            </w:r>
          </w:p>
        </w:tc>
        <w:tc>
          <w:tcPr>
            <w:tcW w:w="6353" w:type="dxa"/>
          </w:tcPr>
          <w:p w:rsidR="00374BE4" w:rsidRPr="00016708" w:rsidRDefault="00374BE4" w:rsidP="00374BE4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работ по техническому обслуживанию Насоса Х50-32-125 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A3578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3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Разработка технологии капитального ремонта конусной дробилки КСД-900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4</w:t>
            </w:r>
          </w:p>
        </w:tc>
        <w:tc>
          <w:tcPr>
            <w:tcW w:w="6353" w:type="dxa"/>
          </w:tcPr>
          <w:p w:rsidR="00374BE4" w:rsidRPr="00016708" w:rsidRDefault="00374BE4" w:rsidP="00374BE4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работ по техническому обслуживанию Резчика арматуры  «GQ-50»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5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Организация работ по техническому обслуживанию Машины </w:t>
            </w:r>
            <w:proofErr w:type="spellStart"/>
            <w:r w:rsidRPr="00016708">
              <w:rPr>
                <w:sz w:val="20"/>
                <w:szCs w:val="20"/>
              </w:rPr>
              <w:t>рубительной</w:t>
            </w:r>
            <w:proofErr w:type="spellEnd"/>
            <w:r w:rsidRPr="00016708">
              <w:rPr>
                <w:sz w:val="20"/>
                <w:szCs w:val="20"/>
              </w:rPr>
              <w:t xml:space="preserve"> МРН-300-1-0,1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rPr>
          <w:trHeight w:val="553"/>
        </w:trPr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6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Разработка технологии капитального ремонта Дезинтегратора ДЗН-02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7</w:t>
            </w:r>
          </w:p>
        </w:tc>
        <w:tc>
          <w:tcPr>
            <w:tcW w:w="6353" w:type="dxa"/>
          </w:tcPr>
          <w:p w:rsidR="00374BE4" w:rsidRPr="00016708" w:rsidRDefault="00374BE4" w:rsidP="00374BE4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монтажных работ по установке Молотковой мельницы  ММ03-А 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8</w:t>
            </w:r>
          </w:p>
        </w:tc>
        <w:tc>
          <w:tcPr>
            <w:tcW w:w="6353" w:type="dxa"/>
          </w:tcPr>
          <w:p w:rsidR="00374BE4" w:rsidRPr="00016708" w:rsidRDefault="00374BE4" w:rsidP="00374BE4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Разработка технологии капитального ремонта Валковой дробилки ДВГ200х125  ОАО «СМЗ»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9</w:t>
            </w:r>
          </w:p>
        </w:tc>
        <w:tc>
          <w:tcPr>
            <w:tcW w:w="6353" w:type="dxa"/>
          </w:tcPr>
          <w:p w:rsidR="00374BE4" w:rsidRPr="00016708" w:rsidRDefault="00374BE4" w:rsidP="00374BE4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монтажных работ по установке корообдирочного барабана КБ-420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10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Разработка технологии капитального ремонта Щековой дробилки СМД-1О8А 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11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Организация работ по техническому обслуживанию вихревого </w:t>
            </w:r>
            <w:proofErr w:type="spellStart"/>
            <w:r w:rsidRPr="00016708">
              <w:rPr>
                <w:sz w:val="20"/>
                <w:szCs w:val="20"/>
              </w:rPr>
              <w:t>гидрофильтра</w:t>
            </w:r>
            <w:proofErr w:type="spellEnd"/>
            <w:r w:rsidRPr="00016708">
              <w:rPr>
                <w:sz w:val="20"/>
                <w:szCs w:val="20"/>
              </w:rPr>
              <w:t xml:space="preserve"> «ВОРТЕХС»  ОАО «СМЗ»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12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Разработка технологии капитального ремонта  </w:t>
            </w:r>
            <w:proofErr w:type="spellStart"/>
            <w:r w:rsidRPr="00016708">
              <w:rPr>
                <w:sz w:val="20"/>
                <w:szCs w:val="20"/>
              </w:rPr>
              <w:t>короотжимного</w:t>
            </w:r>
            <w:proofErr w:type="spellEnd"/>
            <w:r w:rsidRPr="00016708">
              <w:rPr>
                <w:sz w:val="20"/>
                <w:szCs w:val="20"/>
              </w:rPr>
              <w:t xml:space="preserve">  пресса «</w:t>
            </w:r>
            <w:r w:rsidRPr="00016708">
              <w:rPr>
                <w:sz w:val="20"/>
                <w:szCs w:val="20"/>
                <w:lang w:val="en-US"/>
              </w:rPr>
              <w:t>Bask</w:t>
            </w:r>
            <w:r w:rsidRPr="00016708">
              <w:rPr>
                <w:sz w:val="20"/>
                <w:szCs w:val="20"/>
              </w:rPr>
              <w:t>-</w:t>
            </w:r>
            <w:r w:rsidRPr="00016708">
              <w:rPr>
                <w:sz w:val="20"/>
                <w:szCs w:val="20"/>
                <w:lang w:val="en-US"/>
              </w:rPr>
              <w:t>Master</w:t>
            </w:r>
            <w:r w:rsidRPr="00016708">
              <w:rPr>
                <w:sz w:val="20"/>
                <w:szCs w:val="20"/>
              </w:rPr>
              <w:t xml:space="preserve"> 1620 </w:t>
            </w:r>
            <w:r w:rsidRPr="00016708">
              <w:rPr>
                <w:sz w:val="20"/>
                <w:szCs w:val="20"/>
                <w:lang w:val="en-US"/>
              </w:rPr>
              <w:t>TS</w:t>
            </w:r>
            <w:r w:rsidRPr="00016708">
              <w:rPr>
                <w:sz w:val="20"/>
                <w:szCs w:val="20"/>
              </w:rPr>
              <w:t>» 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13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Организация работ по техническому обслуживанию </w:t>
            </w:r>
            <w:proofErr w:type="spellStart"/>
            <w:r w:rsidRPr="00016708">
              <w:rPr>
                <w:sz w:val="20"/>
                <w:szCs w:val="20"/>
              </w:rPr>
              <w:t>Духвалкового</w:t>
            </w:r>
            <w:proofErr w:type="spellEnd"/>
            <w:r w:rsidRPr="00016708">
              <w:rPr>
                <w:sz w:val="20"/>
                <w:szCs w:val="20"/>
              </w:rPr>
              <w:t xml:space="preserve"> смесителя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14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Разработка технологии капитального ремонта сгустителя типа «</w:t>
            </w:r>
            <w:proofErr w:type="spellStart"/>
            <w:r w:rsidRPr="00016708">
              <w:rPr>
                <w:sz w:val="20"/>
                <w:szCs w:val="20"/>
              </w:rPr>
              <w:t>Брандес</w:t>
            </w:r>
            <w:proofErr w:type="spellEnd"/>
            <w:r w:rsidRPr="00016708">
              <w:rPr>
                <w:sz w:val="20"/>
                <w:szCs w:val="20"/>
              </w:rPr>
              <w:t>» 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15</w:t>
            </w:r>
          </w:p>
        </w:tc>
        <w:tc>
          <w:tcPr>
            <w:tcW w:w="6353" w:type="dxa"/>
          </w:tcPr>
          <w:p w:rsidR="00374BE4" w:rsidRPr="00016708" w:rsidRDefault="00374BE4" w:rsidP="00374BE4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работ по техническому обслуживанию центробежного насоса 1Д 200-90  ОАО «СМЗ»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spacing w:line="276" w:lineRule="auto"/>
              <w:jc w:val="center"/>
            </w:pPr>
            <w:r w:rsidRPr="003F415C">
              <w:t>16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Организация работ по техническому обслуживанию автомата </w:t>
            </w:r>
            <w:proofErr w:type="spellStart"/>
            <w:r w:rsidRPr="00016708">
              <w:rPr>
                <w:sz w:val="20"/>
                <w:szCs w:val="20"/>
              </w:rPr>
              <w:t>правиль-отрезного</w:t>
            </w:r>
            <w:proofErr w:type="spellEnd"/>
            <w:r w:rsidRPr="00016708">
              <w:rPr>
                <w:sz w:val="20"/>
                <w:szCs w:val="20"/>
              </w:rPr>
              <w:t xml:space="preserve">  ГД-162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jc w:val="center"/>
              <w:rPr>
                <w:lang w:val="en-US"/>
              </w:rPr>
            </w:pPr>
            <w:r w:rsidRPr="003F415C">
              <w:rPr>
                <w:lang w:val="en-US"/>
              </w:rPr>
              <w:t>17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Организация работ по техническому обслуживанию </w:t>
            </w:r>
            <w:proofErr w:type="spellStart"/>
            <w:r w:rsidRPr="00016708">
              <w:rPr>
                <w:sz w:val="20"/>
                <w:szCs w:val="20"/>
              </w:rPr>
              <w:t>Щеполовки</w:t>
            </w:r>
            <w:proofErr w:type="spellEnd"/>
            <w:r w:rsidRPr="00016708">
              <w:rPr>
                <w:sz w:val="20"/>
                <w:szCs w:val="20"/>
              </w:rPr>
              <w:t xml:space="preserve"> СВС-2,4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57F2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C54DC9" w:rsidRDefault="00374BE4" w:rsidP="00A3578D">
            <w:pPr>
              <w:jc w:val="center"/>
            </w:pPr>
            <w:r>
              <w:t>18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Организация работ по техническому обслуживанию </w:t>
            </w:r>
            <w:proofErr w:type="spellStart"/>
            <w:r w:rsidRPr="00016708">
              <w:rPr>
                <w:sz w:val="20"/>
                <w:szCs w:val="20"/>
              </w:rPr>
              <w:t>Слешера</w:t>
            </w:r>
            <w:proofErr w:type="spellEnd"/>
            <w:r w:rsidRPr="00016708">
              <w:rPr>
                <w:sz w:val="20"/>
                <w:szCs w:val="20"/>
              </w:rPr>
              <w:t xml:space="preserve"> </w:t>
            </w:r>
            <w:proofErr w:type="spellStart"/>
            <w:r w:rsidRPr="00016708">
              <w:rPr>
                <w:sz w:val="20"/>
                <w:szCs w:val="20"/>
              </w:rPr>
              <w:t>шестипильного</w:t>
            </w:r>
            <w:proofErr w:type="spellEnd"/>
            <w:r w:rsidRPr="00016708">
              <w:rPr>
                <w:sz w:val="20"/>
                <w:szCs w:val="20"/>
              </w:rPr>
              <w:t xml:space="preserve">  ООО «</w:t>
            </w:r>
            <w:proofErr w:type="spellStart"/>
            <w:r w:rsidRPr="00016708">
              <w:rPr>
                <w:sz w:val="20"/>
                <w:szCs w:val="20"/>
              </w:rPr>
              <w:t>Уралкалий-ремонт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3F415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jc w:val="center"/>
            </w:pPr>
            <w:r>
              <w:t>19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Разработка технологии капитального ремонта центробежного многоступенчатого секционного насоса ЦНС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3F415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Pr="003F415C" w:rsidRDefault="00374BE4" w:rsidP="00A3578D">
            <w:pPr>
              <w:jc w:val="center"/>
            </w:pPr>
            <w:r>
              <w:t>20</w:t>
            </w:r>
          </w:p>
        </w:tc>
        <w:tc>
          <w:tcPr>
            <w:tcW w:w="6353" w:type="dxa"/>
          </w:tcPr>
          <w:p w:rsidR="00374BE4" w:rsidRPr="00016708" w:rsidRDefault="00374BE4" w:rsidP="00374BE4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работ по техническому обслуживанию Координатного стола для плазменной резки 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3F415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Default="00374BE4" w:rsidP="00A3578D">
            <w:pPr>
              <w:jc w:val="center"/>
            </w:pPr>
            <w:r>
              <w:t>21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работ по техническому обслуживанию сгустителя «</w:t>
            </w:r>
            <w:proofErr w:type="spellStart"/>
            <w:r w:rsidRPr="00016708">
              <w:rPr>
                <w:sz w:val="20"/>
                <w:szCs w:val="20"/>
              </w:rPr>
              <w:t>Дорр</w:t>
            </w:r>
            <w:proofErr w:type="spellEnd"/>
            <w:r w:rsidRPr="00016708">
              <w:rPr>
                <w:sz w:val="20"/>
                <w:szCs w:val="20"/>
              </w:rPr>
              <w:t>» 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254E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Default="00374BE4" w:rsidP="00A3578D">
            <w:pPr>
              <w:jc w:val="center"/>
            </w:pPr>
            <w:r>
              <w:t>22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Разработка технологии капитального ремонта Ленточного конвейера «Стакер»  АО «</w:t>
            </w:r>
            <w:proofErr w:type="spellStart"/>
            <w:r w:rsidRPr="00016708">
              <w:rPr>
                <w:sz w:val="20"/>
                <w:szCs w:val="20"/>
              </w:rPr>
              <w:t>Соликамскбумпром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9254ED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Default="00374BE4" w:rsidP="00A3578D">
            <w:pPr>
              <w:jc w:val="center"/>
            </w:pPr>
            <w:r>
              <w:t>23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>Организация монтажных работ по установке  Вращающейся печи  ПАО «</w:t>
            </w:r>
            <w:proofErr w:type="spellStart"/>
            <w:r w:rsidRPr="00016708">
              <w:rPr>
                <w:sz w:val="20"/>
                <w:szCs w:val="20"/>
              </w:rPr>
              <w:t>Уралкалий</w:t>
            </w:r>
            <w:proofErr w:type="spellEnd"/>
            <w:r w:rsidRPr="00016708">
              <w:rPr>
                <w:sz w:val="20"/>
                <w:szCs w:val="20"/>
              </w:rPr>
              <w:t>»</w:t>
            </w:r>
          </w:p>
        </w:tc>
        <w:tc>
          <w:tcPr>
            <w:tcW w:w="2942" w:type="dxa"/>
          </w:tcPr>
          <w:p w:rsidR="00374BE4" w:rsidRPr="00016708" w:rsidRDefault="00374BE4" w:rsidP="001A1C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  <w:tr w:rsidR="00374BE4" w:rsidRPr="003F415C" w:rsidTr="00374BE4">
        <w:tc>
          <w:tcPr>
            <w:tcW w:w="594" w:type="dxa"/>
            <w:vAlign w:val="center"/>
          </w:tcPr>
          <w:p w:rsidR="00374BE4" w:rsidRDefault="00374BE4" w:rsidP="00A3578D">
            <w:pPr>
              <w:jc w:val="center"/>
            </w:pPr>
            <w:r>
              <w:t>24</w:t>
            </w:r>
          </w:p>
        </w:tc>
        <w:tc>
          <w:tcPr>
            <w:tcW w:w="6353" w:type="dxa"/>
          </w:tcPr>
          <w:p w:rsidR="00374BE4" w:rsidRPr="00016708" w:rsidRDefault="00374BE4" w:rsidP="001A1CC5">
            <w:pPr>
              <w:rPr>
                <w:sz w:val="20"/>
                <w:szCs w:val="20"/>
              </w:rPr>
            </w:pPr>
            <w:r w:rsidRPr="00016708">
              <w:rPr>
                <w:sz w:val="20"/>
                <w:szCs w:val="20"/>
              </w:rPr>
              <w:t xml:space="preserve">Организация работ по техническому обслуживанию  </w:t>
            </w:r>
            <w:proofErr w:type="spellStart"/>
            <w:r w:rsidRPr="00016708">
              <w:rPr>
                <w:sz w:val="20"/>
                <w:szCs w:val="20"/>
              </w:rPr>
              <w:t>Шаберного</w:t>
            </w:r>
            <w:proofErr w:type="spellEnd"/>
            <w:r w:rsidRPr="00016708">
              <w:rPr>
                <w:sz w:val="20"/>
                <w:szCs w:val="20"/>
              </w:rPr>
              <w:t xml:space="preserve"> сгустителя ШС-19</w:t>
            </w:r>
          </w:p>
        </w:tc>
        <w:tc>
          <w:tcPr>
            <w:tcW w:w="2942" w:type="dxa"/>
          </w:tcPr>
          <w:p w:rsidR="00374BE4" w:rsidRPr="00016708" w:rsidRDefault="00374BE4" w:rsidP="001A1CC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16708">
              <w:rPr>
                <w:sz w:val="20"/>
                <w:szCs w:val="20"/>
              </w:rPr>
              <w:t>ПМ.1  ПМ.</w:t>
            </w:r>
            <w:r w:rsidRPr="00016708">
              <w:rPr>
                <w:sz w:val="20"/>
                <w:szCs w:val="20"/>
                <w:lang w:val="en-US"/>
              </w:rPr>
              <w:t>2</w:t>
            </w:r>
            <w:r w:rsidRPr="00016708">
              <w:rPr>
                <w:sz w:val="20"/>
                <w:szCs w:val="20"/>
              </w:rPr>
              <w:t xml:space="preserve">  ПМ.</w:t>
            </w:r>
            <w:r w:rsidRPr="00016708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3C1A40" w:rsidRPr="00BE3B81" w:rsidRDefault="003C1A40" w:rsidP="00A3578D">
      <w:pPr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BE4" w:rsidRDefault="00374BE4" w:rsidP="00BE3B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B81" w:rsidRPr="00BE3B81" w:rsidRDefault="00BE3B81" w:rsidP="00BE3B81">
      <w:pPr>
        <w:jc w:val="right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E3B81" w:rsidRPr="00BE3B81" w:rsidRDefault="00BE3B81" w:rsidP="00BE3B81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t>Министерство образования и науки Пермского края</w:t>
      </w:r>
    </w:p>
    <w:p w:rsidR="00BE3B81" w:rsidRPr="00BE3B81" w:rsidRDefault="00BE3B81" w:rsidP="00BE3B81">
      <w:pPr>
        <w:pStyle w:val="a3"/>
        <w:spacing w:line="276" w:lineRule="auto"/>
        <w:rPr>
          <w:sz w:val="24"/>
        </w:rPr>
      </w:pPr>
      <w:r w:rsidRPr="00BE3B81">
        <w:rPr>
          <w:sz w:val="24"/>
        </w:rPr>
        <w:lastRenderedPageBreak/>
        <w:t>Государственное бюджетное профессиональное образовательное учреждение</w:t>
      </w:r>
    </w:p>
    <w:p w:rsidR="00BE3B81" w:rsidRPr="00BE3B81" w:rsidRDefault="003A48B2" w:rsidP="00BE3B81">
      <w:pPr>
        <w:pStyle w:val="a3"/>
        <w:spacing w:line="276" w:lineRule="auto"/>
        <w:rPr>
          <w:bCs/>
          <w:sz w:val="24"/>
        </w:rPr>
      </w:pPr>
      <w:r>
        <w:rPr>
          <w:bCs/>
          <w:sz w:val="24"/>
        </w:rPr>
        <w:t xml:space="preserve"> «</w:t>
      </w:r>
      <w:proofErr w:type="spellStart"/>
      <w:r>
        <w:rPr>
          <w:bCs/>
          <w:sz w:val="24"/>
        </w:rPr>
        <w:t>Соликамский</w:t>
      </w:r>
      <w:proofErr w:type="spellEnd"/>
      <w:r>
        <w:rPr>
          <w:bCs/>
          <w:sz w:val="24"/>
        </w:rPr>
        <w:t xml:space="preserve"> горно-</w:t>
      </w:r>
      <w:r w:rsidR="00BE3B81" w:rsidRPr="00BE3B81">
        <w:rPr>
          <w:bCs/>
          <w:sz w:val="24"/>
        </w:rPr>
        <w:t>химический техникум»</w:t>
      </w:r>
    </w:p>
    <w:p w:rsidR="00BE3B81" w:rsidRPr="00BE3B81" w:rsidRDefault="00BE3B81" w:rsidP="00BE3B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00"/>
      </w:tblPr>
      <w:tblGrid>
        <w:gridCol w:w="4859"/>
        <w:gridCol w:w="4921"/>
      </w:tblGrid>
      <w:tr w:rsidR="00BE3B81" w:rsidRPr="00BE3B81" w:rsidTr="00957F2A">
        <w:trPr>
          <w:trHeight w:val="1384"/>
        </w:trPr>
        <w:tc>
          <w:tcPr>
            <w:tcW w:w="4859" w:type="dxa"/>
            <w:shd w:val="clear" w:color="auto" w:fill="auto"/>
          </w:tcPr>
          <w:p w:rsidR="00BE3B81" w:rsidRPr="00BE3B81" w:rsidRDefault="00BE3B81" w:rsidP="00957F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E3B81" w:rsidRPr="00BE3B81" w:rsidRDefault="00BE3B81" w:rsidP="0095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  <w:r w:rsidRPr="00BE3B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 xml:space="preserve">УГС </w:t>
            </w:r>
            <w:r w:rsidR="00273AA1">
              <w:rPr>
                <w:rFonts w:ascii="Times New Roman" w:hAnsi="Times New Roman"/>
                <w:sz w:val="24"/>
                <w:szCs w:val="24"/>
              </w:rPr>
              <w:t>15</w:t>
            </w:r>
            <w:r w:rsidRPr="00BE3B81">
              <w:rPr>
                <w:rFonts w:ascii="Times New Roman" w:hAnsi="Times New Roman"/>
                <w:sz w:val="24"/>
                <w:szCs w:val="24"/>
              </w:rPr>
              <w:t>.00.00</w:t>
            </w:r>
          </w:p>
          <w:p w:rsidR="00BE3B81" w:rsidRPr="00BE3B81" w:rsidRDefault="00BE3B81" w:rsidP="00957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Протокол №  ________________</w:t>
            </w:r>
          </w:p>
          <w:p w:rsidR="00BE3B81" w:rsidRPr="00BE3B81" w:rsidRDefault="00BE3B81" w:rsidP="00957F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от « ___  »  ___________   20__ г.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4921" w:type="dxa"/>
            <w:shd w:val="clear" w:color="auto" w:fill="auto"/>
          </w:tcPr>
          <w:p w:rsidR="00BE3B81" w:rsidRPr="00BE3B81" w:rsidRDefault="00BE3B81" w:rsidP="00BE3B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3B81" w:rsidRPr="00BE3B81" w:rsidRDefault="007E7B90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E3B81" w:rsidRPr="00BE3B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E3B81" w:rsidRPr="00BE3B81" w:rsidRDefault="001F3D8C" w:rsidP="001F3D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___________И.П. Патрушева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81">
              <w:rPr>
                <w:rFonts w:ascii="Times New Roman" w:hAnsi="Times New Roman"/>
                <w:sz w:val="24"/>
                <w:szCs w:val="24"/>
              </w:rPr>
              <w:t xml:space="preserve"> «____» ____________20___ г.</w:t>
            </w:r>
          </w:p>
          <w:p w:rsidR="00BE3B81" w:rsidRPr="00BE3B81" w:rsidRDefault="00BE3B81" w:rsidP="00BE3B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B81" w:rsidRPr="00BE3B81" w:rsidRDefault="00BE3B81" w:rsidP="003D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КАЛЕНДАРНЫЙ ГРАФИК</w:t>
      </w:r>
    </w:p>
    <w:p w:rsidR="00BE3B81" w:rsidRPr="00BE3B81" w:rsidRDefault="00BE3B81" w:rsidP="003D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выполнения дипломного проекта</w:t>
      </w:r>
    </w:p>
    <w:p w:rsidR="00BE3B81" w:rsidRDefault="00BE3B81" w:rsidP="003D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B81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A1">
        <w:rPr>
          <w:rFonts w:ascii="Times New Roman" w:hAnsi="Times New Roman" w:cs="Times New Roman"/>
          <w:sz w:val="24"/>
          <w:szCs w:val="24"/>
        </w:rPr>
        <w:t>15.02.01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AA1">
        <w:rPr>
          <w:rFonts w:ascii="Times New Roman" w:hAnsi="Times New Roman" w:cs="Times New Roman"/>
          <w:sz w:val="24"/>
          <w:szCs w:val="24"/>
        </w:rPr>
        <w:t>Монтаж и техническая эксплуатация промышленного оборудования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</w:t>
      </w:r>
      <w:r w:rsidR="007663B7">
        <w:rPr>
          <w:rFonts w:ascii="Times New Roman" w:hAnsi="Times New Roman" w:cs="Times New Roman"/>
          <w:sz w:val="24"/>
          <w:szCs w:val="24"/>
        </w:rPr>
        <w:t>__Ф.И.О. руководителя________________________</w:t>
      </w:r>
    </w:p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дипломного проекта 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540"/>
        <w:gridCol w:w="4628"/>
        <w:gridCol w:w="1461"/>
        <w:gridCol w:w="1559"/>
        <w:gridCol w:w="1666"/>
      </w:tblGrid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</w:t>
            </w:r>
          </w:p>
        </w:tc>
      </w:tr>
      <w:tr w:rsidR="00BE3B81" w:rsidTr="00957F2A">
        <w:tc>
          <w:tcPr>
            <w:tcW w:w="9854" w:type="dxa"/>
            <w:gridSpan w:val="5"/>
          </w:tcPr>
          <w:p w:rsidR="00BE3B81" w:rsidRPr="00BE3B81" w:rsidRDefault="00BE3B81" w:rsidP="00BE3B81">
            <w:pPr>
              <w:rPr>
                <w:b/>
                <w:i/>
                <w:sz w:val="24"/>
                <w:szCs w:val="24"/>
              </w:rPr>
            </w:pPr>
            <w:r w:rsidRPr="00BE3B81">
              <w:rPr>
                <w:b/>
                <w:i/>
                <w:sz w:val="24"/>
                <w:szCs w:val="24"/>
              </w:rPr>
              <w:t>Период производственной (преддипломной) практики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E3B81">
              <w:rPr>
                <w:b/>
                <w:i/>
                <w:sz w:val="24"/>
                <w:szCs w:val="24"/>
              </w:rPr>
              <w:t xml:space="preserve"> 4 недели (34-37 неделя по КГУП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ВКР, подбор и анализ исходной информации, разработка проекта содержательной части ВКР, написание введения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957F2A">
        <w:tc>
          <w:tcPr>
            <w:tcW w:w="9854" w:type="dxa"/>
            <w:gridSpan w:val="5"/>
          </w:tcPr>
          <w:p w:rsidR="00BE3B81" w:rsidRPr="00BE3B81" w:rsidRDefault="00BE3B81" w:rsidP="00BE3B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Период выполнения ВКР, 4 недели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</w:rPr>
              <w:t>38 – 41 недели по КГУП)</w:t>
            </w:r>
          </w:p>
        </w:tc>
      </w:tr>
      <w:tr w:rsidR="00BE3B81" w:rsidTr="00BE3B81">
        <w:tc>
          <w:tcPr>
            <w:tcW w:w="540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BE3B81" w:rsidRDefault="00273AA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Ремонтна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эксплуатационная, монтажная)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 и автоматика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BE3B81" w:rsidRDefault="007663B7" w:rsidP="0027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труда 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часть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заключения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BE3B81" w:rsidRDefault="007663B7" w:rsidP="0076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списка исп. источников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BE3B81" w:rsidRDefault="007663B7" w:rsidP="00766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  <w:r>
              <w:rPr>
                <w:sz w:val="24"/>
                <w:szCs w:val="24"/>
              </w:rPr>
              <w:t xml:space="preserve">, согласование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экономи-ческой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3A48B2">
              <w:rPr>
                <w:sz w:val="24"/>
                <w:szCs w:val="24"/>
              </w:rPr>
              <w:t xml:space="preserve">и графической </w:t>
            </w:r>
            <w:r>
              <w:rPr>
                <w:sz w:val="24"/>
                <w:szCs w:val="24"/>
              </w:rPr>
              <w:t xml:space="preserve">части, </w:t>
            </w:r>
            <w:r w:rsidR="003A48B2"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>отзыв</w:t>
            </w:r>
            <w:r w:rsidR="003A48B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к защите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7663B7" w:rsidTr="00957F2A">
        <w:tc>
          <w:tcPr>
            <w:tcW w:w="9854" w:type="dxa"/>
            <w:gridSpan w:val="5"/>
          </w:tcPr>
          <w:p w:rsidR="007663B7" w:rsidRPr="007663B7" w:rsidRDefault="007663B7" w:rsidP="00BE3B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 защиты ВКР, 2 недели (42,43 недели по КГУП)</w:t>
            </w:r>
          </w:p>
        </w:tc>
      </w:tr>
      <w:tr w:rsidR="00BE3B81" w:rsidTr="00BE3B81">
        <w:tc>
          <w:tcPr>
            <w:tcW w:w="540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BE3B81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замечаний по результатам предзащиты, прохождение процедуры рецензирования</w:t>
            </w:r>
          </w:p>
        </w:tc>
        <w:tc>
          <w:tcPr>
            <w:tcW w:w="1461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E3B81" w:rsidRDefault="00BE3B81" w:rsidP="00BE3B81">
            <w:pPr>
              <w:rPr>
                <w:sz w:val="24"/>
                <w:szCs w:val="24"/>
              </w:rPr>
            </w:pPr>
          </w:p>
        </w:tc>
      </w:tr>
      <w:tr w:rsidR="007663B7" w:rsidTr="00BE3B81">
        <w:tc>
          <w:tcPr>
            <w:tcW w:w="540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7663B7" w:rsidRDefault="007663B7" w:rsidP="0076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защите, подготовка и защита ДП </w:t>
            </w:r>
          </w:p>
        </w:tc>
        <w:tc>
          <w:tcPr>
            <w:tcW w:w="1461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663B7" w:rsidRDefault="007663B7" w:rsidP="00BE3B81">
            <w:pPr>
              <w:rPr>
                <w:sz w:val="24"/>
                <w:szCs w:val="24"/>
              </w:rPr>
            </w:pPr>
          </w:p>
        </w:tc>
      </w:tr>
    </w:tbl>
    <w:p w:rsidR="00BE3B81" w:rsidRDefault="00BE3B81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3B7" w:rsidRDefault="007663B7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«____»_____________20__г.                            Подпись студента________________</w:t>
      </w:r>
    </w:p>
    <w:p w:rsidR="007663B7" w:rsidRPr="00BE3B81" w:rsidRDefault="007663B7" w:rsidP="00BE3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«____»_____________20__г.                            Подпись руководителя____________</w:t>
      </w:r>
    </w:p>
    <w:sectPr w:rsidR="007663B7" w:rsidRPr="00BE3B81" w:rsidSect="001405E8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90" w:rsidRDefault="00B15D90" w:rsidP="00D52183">
      <w:pPr>
        <w:spacing w:after="0" w:line="240" w:lineRule="auto"/>
      </w:pPr>
      <w:r>
        <w:separator/>
      </w:r>
    </w:p>
  </w:endnote>
  <w:endnote w:type="continuationSeparator" w:id="0">
    <w:p w:rsidR="00B15D90" w:rsidRDefault="00B15D90" w:rsidP="00D5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833"/>
    </w:sdtPr>
    <w:sdtContent>
      <w:p w:rsidR="001A1CC5" w:rsidRDefault="001A1CC5">
        <w:pPr>
          <w:pStyle w:val="aa"/>
          <w:jc w:val="right"/>
        </w:pPr>
        <w:fldSimple w:instr=" PAGE   \* MERGEFORMAT ">
          <w:r w:rsidR="005C4567">
            <w:rPr>
              <w:noProof/>
            </w:rPr>
            <w:t>9</w:t>
          </w:r>
        </w:fldSimple>
      </w:p>
    </w:sdtContent>
  </w:sdt>
  <w:p w:rsidR="001A1CC5" w:rsidRDefault="001A1C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90" w:rsidRDefault="00B15D90" w:rsidP="00D52183">
      <w:pPr>
        <w:spacing w:after="0" w:line="240" w:lineRule="auto"/>
      </w:pPr>
      <w:r>
        <w:separator/>
      </w:r>
    </w:p>
  </w:footnote>
  <w:footnote w:type="continuationSeparator" w:id="0">
    <w:p w:rsidR="00B15D90" w:rsidRDefault="00B15D90" w:rsidP="00D5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BAC"/>
    <w:multiLevelType w:val="hybridMultilevel"/>
    <w:tmpl w:val="9DA06E2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>
    <w:nsid w:val="022C7A27"/>
    <w:multiLevelType w:val="hybridMultilevel"/>
    <w:tmpl w:val="96E2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30A"/>
    <w:multiLevelType w:val="hybridMultilevel"/>
    <w:tmpl w:val="41E8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1D51"/>
    <w:multiLevelType w:val="hybridMultilevel"/>
    <w:tmpl w:val="676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47F4"/>
    <w:multiLevelType w:val="multilevel"/>
    <w:tmpl w:val="44A4B6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4C228D"/>
    <w:multiLevelType w:val="hybridMultilevel"/>
    <w:tmpl w:val="53C03D0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84080"/>
    <w:multiLevelType w:val="hybridMultilevel"/>
    <w:tmpl w:val="437C373E"/>
    <w:lvl w:ilvl="0" w:tplc="1A4AF1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BC13FC"/>
    <w:multiLevelType w:val="hybridMultilevel"/>
    <w:tmpl w:val="D54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D1BFE"/>
    <w:multiLevelType w:val="hybridMultilevel"/>
    <w:tmpl w:val="647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31288"/>
    <w:multiLevelType w:val="hybridMultilevel"/>
    <w:tmpl w:val="96E2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3708"/>
    <w:multiLevelType w:val="hybridMultilevel"/>
    <w:tmpl w:val="96E2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04A1"/>
    <w:multiLevelType w:val="hybridMultilevel"/>
    <w:tmpl w:val="5DB2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94409"/>
    <w:multiLevelType w:val="hybridMultilevel"/>
    <w:tmpl w:val="D10AE302"/>
    <w:lvl w:ilvl="0" w:tplc="6C8C9E5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146B1"/>
    <w:multiLevelType w:val="hybridMultilevel"/>
    <w:tmpl w:val="647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FF3"/>
    <w:multiLevelType w:val="hybridMultilevel"/>
    <w:tmpl w:val="041E5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263C"/>
    <w:multiLevelType w:val="hybridMultilevel"/>
    <w:tmpl w:val="1990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86633"/>
    <w:multiLevelType w:val="hybridMultilevel"/>
    <w:tmpl w:val="ABF6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50437"/>
    <w:multiLevelType w:val="hybridMultilevel"/>
    <w:tmpl w:val="0E182DBA"/>
    <w:lvl w:ilvl="0" w:tplc="4E92C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206D92"/>
    <w:multiLevelType w:val="hybridMultilevel"/>
    <w:tmpl w:val="8514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87856"/>
    <w:multiLevelType w:val="hybridMultilevel"/>
    <w:tmpl w:val="D10AE302"/>
    <w:lvl w:ilvl="0" w:tplc="6C8C9E5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17738"/>
    <w:multiLevelType w:val="hybridMultilevel"/>
    <w:tmpl w:val="2F900BBC"/>
    <w:lvl w:ilvl="0" w:tplc="49F82A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14"/>
  </w:num>
  <w:num w:numId="11">
    <w:abstractNumId w:val="15"/>
  </w:num>
  <w:num w:numId="12">
    <w:abstractNumId w:val="19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17"/>
  </w:num>
  <w:num w:numId="19">
    <w:abstractNumId w:val="1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D1"/>
    <w:rsid w:val="00006C71"/>
    <w:rsid w:val="0001245D"/>
    <w:rsid w:val="00015196"/>
    <w:rsid w:val="00016708"/>
    <w:rsid w:val="0003399B"/>
    <w:rsid w:val="00043C8D"/>
    <w:rsid w:val="00044404"/>
    <w:rsid w:val="000535EF"/>
    <w:rsid w:val="00053B8D"/>
    <w:rsid w:val="00056A6E"/>
    <w:rsid w:val="00061ABA"/>
    <w:rsid w:val="00067EFE"/>
    <w:rsid w:val="00075E69"/>
    <w:rsid w:val="0008306E"/>
    <w:rsid w:val="000A0FDF"/>
    <w:rsid w:val="000A2842"/>
    <w:rsid w:val="000E0622"/>
    <w:rsid w:val="000E5C4A"/>
    <w:rsid w:val="00111C06"/>
    <w:rsid w:val="00112323"/>
    <w:rsid w:val="001143E1"/>
    <w:rsid w:val="00124844"/>
    <w:rsid w:val="00125207"/>
    <w:rsid w:val="00136A25"/>
    <w:rsid w:val="001405E8"/>
    <w:rsid w:val="00145895"/>
    <w:rsid w:val="00177936"/>
    <w:rsid w:val="0018015A"/>
    <w:rsid w:val="00182DBC"/>
    <w:rsid w:val="001919E3"/>
    <w:rsid w:val="001A1CC5"/>
    <w:rsid w:val="001A3E3B"/>
    <w:rsid w:val="001B3871"/>
    <w:rsid w:val="001C19B9"/>
    <w:rsid w:val="001C678F"/>
    <w:rsid w:val="001E5D74"/>
    <w:rsid w:val="001F0F2D"/>
    <w:rsid w:val="001F19BB"/>
    <w:rsid w:val="001F3D8C"/>
    <w:rsid w:val="001F4C82"/>
    <w:rsid w:val="001F7339"/>
    <w:rsid w:val="001F7C3B"/>
    <w:rsid w:val="00204792"/>
    <w:rsid w:val="00273AA1"/>
    <w:rsid w:val="00275E16"/>
    <w:rsid w:val="00291500"/>
    <w:rsid w:val="002C0C24"/>
    <w:rsid w:val="002D64F7"/>
    <w:rsid w:val="0030192D"/>
    <w:rsid w:val="00303C81"/>
    <w:rsid w:val="00325E63"/>
    <w:rsid w:val="003263D8"/>
    <w:rsid w:val="003352E1"/>
    <w:rsid w:val="0036047A"/>
    <w:rsid w:val="00373AD1"/>
    <w:rsid w:val="00374BE4"/>
    <w:rsid w:val="003753EE"/>
    <w:rsid w:val="003761A2"/>
    <w:rsid w:val="003949BA"/>
    <w:rsid w:val="0039684E"/>
    <w:rsid w:val="00397306"/>
    <w:rsid w:val="00397B46"/>
    <w:rsid w:val="003A48B2"/>
    <w:rsid w:val="003B1B60"/>
    <w:rsid w:val="003C1A40"/>
    <w:rsid w:val="003C4CDE"/>
    <w:rsid w:val="003D3000"/>
    <w:rsid w:val="003D538C"/>
    <w:rsid w:val="003D68BE"/>
    <w:rsid w:val="003F415C"/>
    <w:rsid w:val="004118C7"/>
    <w:rsid w:val="004146FB"/>
    <w:rsid w:val="004155E7"/>
    <w:rsid w:val="004261A0"/>
    <w:rsid w:val="00440E9C"/>
    <w:rsid w:val="00450E42"/>
    <w:rsid w:val="004522B3"/>
    <w:rsid w:val="004523B4"/>
    <w:rsid w:val="004539AC"/>
    <w:rsid w:val="004542C3"/>
    <w:rsid w:val="00470229"/>
    <w:rsid w:val="00474489"/>
    <w:rsid w:val="004827D6"/>
    <w:rsid w:val="00483B65"/>
    <w:rsid w:val="00487F3B"/>
    <w:rsid w:val="00494B45"/>
    <w:rsid w:val="004A3F3B"/>
    <w:rsid w:val="004B778A"/>
    <w:rsid w:val="004C1B3A"/>
    <w:rsid w:val="004C680F"/>
    <w:rsid w:val="004D53D7"/>
    <w:rsid w:val="004E59B5"/>
    <w:rsid w:val="004F5954"/>
    <w:rsid w:val="005032AA"/>
    <w:rsid w:val="00513A45"/>
    <w:rsid w:val="00516A8B"/>
    <w:rsid w:val="00531606"/>
    <w:rsid w:val="00535771"/>
    <w:rsid w:val="00561BE5"/>
    <w:rsid w:val="005665CB"/>
    <w:rsid w:val="0058026E"/>
    <w:rsid w:val="005A4A11"/>
    <w:rsid w:val="005A554D"/>
    <w:rsid w:val="005B61D3"/>
    <w:rsid w:val="005B6B8A"/>
    <w:rsid w:val="005C4567"/>
    <w:rsid w:val="005C514F"/>
    <w:rsid w:val="005D0D34"/>
    <w:rsid w:val="005E7231"/>
    <w:rsid w:val="005F4301"/>
    <w:rsid w:val="00610E90"/>
    <w:rsid w:val="00631140"/>
    <w:rsid w:val="00632051"/>
    <w:rsid w:val="006358C2"/>
    <w:rsid w:val="00637C3E"/>
    <w:rsid w:val="00646A65"/>
    <w:rsid w:val="00652074"/>
    <w:rsid w:val="00663875"/>
    <w:rsid w:val="0066571B"/>
    <w:rsid w:val="006735C7"/>
    <w:rsid w:val="00673A96"/>
    <w:rsid w:val="006838F0"/>
    <w:rsid w:val="0068422D"/>
    <w:rsid w:val="0069076E"/>
    <w:rsid w:val="006926F3"/>
    <w:rsid w:val="00696857"/>
    <w:rsid w:val="006A6F80"/>
    <w:rsid w:val="006B0238"/>
    <w:rsid w:val="006B3A05"/>
    <w:rsid w:val="006D4AD4"/>
    <w:rsid w:val="006E08C7"/>
    <w:rsid w:val="006F29E8"/>
    <w:rsid w:val="006F392B"/>
    <w:rsid w:val="0070040C"/>
    <w:rsid w:val="007076E1"/>
    <w:rsid w:val="00720536"/>
    <w:rsid w:val="00731AB7"/>
    <w:rsid w:val="00750ABB"/>
    <w:rsid w:val="00751442"/>
    <w:rsid w:val="0076114A"/>
    <w:rsid w:val="007618FA"/>
    <w:rsid w:val="007663B7"/>
    <w:rsid w:val="007710FB"/>
    <w:rsid w:val="00775E5E"/>
    <w:rsid w:val="00784DD9"/>
    <w:rsid w:val="007865CA"/>
    <w:rsid w:val="0079321D"/>
    <w:rsid w:val="007948E3"/>
    <w:rsid w:val="007C14DE"/>
    <w:rsid w:val="007C19E4"/>
    <w:rsid w:val="007D0B34"/>
    <w:rsid w:val="007E3816"/>
    <w:rsid w:val="007E5CB6"/>
    <w:rsid w:val="007E7B90"/>
    <w:rsid w:val="007F0A80"/>
    <w:rsid w:val="007F660B"/>
    <w:rsid w:val="007F66C6"/>
    <w:rsid w:val="00804872"/>
    <w:rsid w:val="0080588B"/>
    <w:rsid w:val="0081607B"/>
    <w:rsid w:val="0082464E"/>
    <w:rsid w:val="00831B76"/>
    <w:rsid w:val="00837875"/>
    <w:rsid w:val="008447F0"/>
    <w:rsid w:val="0086067B"/>
    <w:rsid w:val="00865D96"/>
    <w:rsid w:val="008663A9"/>
    <w:rsid w:val="00874168"/>
    <w:rsid w:val="00876140"/>
    <w:rsid w:val="0089091B"/>
    <w:rsid w:val="008968C5"/>
    <w:rsid w:val="008A0948"/>
    <w:rsid w:val="008D19E7"/>
    <w:rsid w:val="008E0DDA"/>
    <w:rsid w:val="00903D6C"/>
    <w:rsid w:val="00907A8A"/>
    <w:rsid w:val="00910B9C"/>
    <w:rsid w:val="009159AB"/>
    <w:rsid w:val="009254ED"/>
    <w:rsid w:val="009341A8"/>
    <w:rsid w:val="00952338"/>
    <w:rsid w:val="00957F2A"/>
    <w:rsid w:val="00960E5F"/>
    <w:rsid w:val="00967EFC"/>
    <w:rsid w:val="009717E1"/>
    <w:rsid w:val="009719E9"/>
    <w:rsid w:val="009855A3"/>
    <w:rsid w:val="0099172B"/>
    <w:rsid w:val="00995AB7"/>
    <w:rsid w:val="00995FDC"/>
    <w:rsid w:val="009A1BE0"/>
    <w:rsid w:val="009B7C37"/>
    <w:rsid w:val="009C19BC"/>
    <w:rsid w:val="009D5449"/>
    <w:rsid w:val="009E25A4"/>
    <w:rsid w:val="009E5955"/>
    <w:rsid w:val="009E70D1"/>
    <w:rsid w:val="009F516D"/>
    <w:rsid w:val="00A010B1"/>
    <w:rsid w:val="00A0627D"/>
    <w:rsid w:val="00A12C94"/>
    <w:rsid w:val="00A143C8"/>
    <w:rsid w:val="00A14CC8"/>
    <w:rsid w:val="00A165BA"/>
    <w:rsid w:val="00A22E39"/>
    <w:rsid w:val="00A33DBC"/>
    <w:rsid w:val="00A3578D"/>
    <w:rsid w:val="00A41575"/>
    <w:rsid w:val="00A765C3"/>
    <w:rsid w:val="00A86EC9"/>
    <w:rsid w:val="00A91A3D"/>
    <w:rsid w:val="00AA4512"/>
    <w:rsid w:val="00AB0A52"/>
    <w:rsid w:val="00AB408A"/>
    <w:rsid w:val="00AC7AB4"/>
    <w:rsid w:val="00AE07E0"/>
    <w:rsid w:val="00AE2F07"/>
    <w:rsid w:val="00AE44BD"/>
    <w:rsid w:val="00AE6DE2"/>
    <w:rsid w:val="00AF2158"/>
    <w:rsid w:val="00AF2D20"/>
    <w:rsid w:val="00AF398F"/>
    <w:rsid w:val="00B0192D"/>
    <w:rsid w:val="00B03068"/>
    <w:rsid w:val="00B12E0C"/>
    <w:rsid w:val="00B15D90"/>
    <w:rsid w:val="00B32F61"/>
    <w:rsid w:val="00B33CDF"/>
    <w:rsid w:val="00B44EF9"/>
    <w:rsid w:val="00B52E0F"/>
    <w:rsid w:val="00B550C2"/>
    <w:rsid w:val="00B55E67"/>
    <w:rsid w:val="00B90EEE"/>
    <w:rsid w:val="00B90F0A"/>
    <w:rsid w:val="00B91AF5"/>
    <w:rsid w:val="00B94295"/>
    <w:rsid w:val="00B97522"/>
    <w:rsid w:val="00BB2EB0"/>
    <w:rsid w:val="00BC37DA"/>
    <w:rsid w:val="00BD273A"/>
    <w:rsid w:val="00BD3335"/>
    <w:rsid w:val="00BE3B81"/>
    <w:rsid w:val="00BF225F"/>
    <w:rsid w:val="00C07C7C"/>
    <w:rsid w:val="00C1758C"/>
    <w:rsid w:val="00C17C4D"/>
    <w:rsid w:val="00C17D71"/>
    <w:rsid w:val="00C314BF"/>
    <w:rsid w:val="00C37781"/>
    <w:rsid w:val="00C45127"/>
    <w:rsid w:val="00C45424"/>
    <w:rsid w:val="00C52147"/>
    <w:rsid w:val="00C524F6"/>
    <w:rsid w:val="00C54D1B"/>
    <w:rsid w:val="00C54DC9"/>
    <w:rsid w:val="00C81FB6"/>
    <w:rsid w:val="00C83D09"/>
    <w:rsid w:val="00CB1A6B"/>
    <w:rsid w:val="00CB317D"/>
    <w:rsid w:val="00CD2E0A"/>
    <w:rsid w:val="00CE0DEF"/>
    <w:rsid w:val="00CF082A"/>
    <w:rsid w:val="00CF361F"/>
    <w:rsid w:val="00D00315"/>
    <w:rsid w:val="00D01C52"/>
    <w:rsid w:val="00D0744D"/>
    <w:rsid w:val="00D11F4A"/>
    <w:rsid w:val="00D13539"/>
    <w:rsid w:val="00D36207"/>
    <w:rsid w:val="00D37FBB"/>
    <w:rsid w:val="00D41392"/>
    <w:rsid w:val="00D52183"/>
    <w:rsid w:val="00D65EDD"/>
    <w:rsid w:val="00D718F1"/>
    <w:rsid w:val="00D8024E"/>
    <w:rsid w:val="00D833C1"/>
    <w:rsid w:val="00D8373E"/>
    <w:rsid w:val="00D973E6"/>
    <w:rsid w:val="00DA036A"/>
    <w:rsid w:val="00DC49D4"/>
    <w:rsid w:val="00DD04FE"/>
    <w:rsid w:val="00DD3891"/>
    <w:rsid w:val="00DD6621"/>
    <w:rsid w:val="00DE6D15"/>
    <w:rsid w:val="00DF2125"/>
    <w:rsid w:val="00DF5AAA"/>
    <w:rsid w:val="00E017D4"/>
    <w:rsid w:val="00E13E23"/>
    <w:rsid w:val="00E248D4"/>
    <w:rsid w:val="00E37DFA"/>
    <w:rsid w:val="00E46E89"/>
    <w:rsid w:val="00E61D46"/>
    <w:rsid w:val="00E70B13"/>
    <w:rsid w:val="00E70F3F"/>
    <w:rsid w:val="00E77984"/>
    <w:rsid w:val="00E93F7C"/>
    <w:rsid w:val="00E966CD"/>
    <w:rsid w:val="00E97A4B"/>
    <w:rsid w:val="00EA0673"/>
    <w:rsid w:val="00EB1020"/>
    <w:rsid w:val="00ED43AE"/>
    <w:rsid w:val="00EE742A"/>
    <w:rsid w:val="00F065F8"/>
    <w:rsid w:val="00F06806"/>
    <w:rsid w:val="00F07B8A"/>
    <w:rsid w:val="00F35193"/>
    <w:rsid w:val="00F51D0C"/>
    <w:rsid w:val="00F60C67"/>
    <w:rsid w:val="00F70C98"/>
    <w:rsid w:val="00F74B06"/>
    <w:rsid w:val="00FB681B"/>
    <w:rsid w:val="00FC2DCA"/>
    <w:rsid w:val="00FC4BD9"/>
    <w:rsid w:val="00FC6D29"/>
    <w:rsid w:val="00FC7BB4"/>
    <w:rsid w:val="00F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17793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793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17793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D3620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a6">
    <w:name w:val="Знак Знак Знак"/>
    <w:basedOn w:val="a"/>
    <w:rsid w:val="00D362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4B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183"/>
  </w:style>
  <w:style w:type="paragraph" w:styleId="aa">
    <w:name w:val="footer"/>
    <w:basedOn w:val="a"/>
    <w:link w:val="ab"/>
    <w:uiPriority w:val="99"/>
    <w:unhideWhenUsed/>
    <w:rsid w:val="00D5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183"/>
  </w:style>
  <w:style w:type="paragraph" w:styleId="ac">
    <w:name w:val="Balloon Text"/>
    <w:basedOn w:val="a"/>
    <w:link w:val="ad"/>
    <w:uiPriority w:val="99"/>
    <w:semiHidden/>
    <w:unhideWhenUsed/>
    <w:rsid w:val="009E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5A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A09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8A0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CB1A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CB1A6B"/>
  </w:style>
  <w:style w:type="character" w:styleId="ae">
    <w:name w:val="Hyperlink"/>
    <w:basedOn w:val="a0"/>
    <w:uiPriority w:val="99"/>
    <w:unhideWhenUsed/>
    <w:rsid w:val="00561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redirect/&#1041;&#1080;&#1073;&#1083;&#1080;&#1086;&#1090;&#1077;&#1095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CC3D-4680-4452-94F3-C622E5D2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3729</TotalTime>
  <Pages>19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Королева</dc:creator>
  <cp:lastModifiedBy>Королёва 215</cp:lastModifiedBy>
  <cp:revision>156</cp:revision>
  <cp:lastPrinted>2021-03-02T11:31:00Z</cp:lastPrinted>
  <dcterms:created xsi:type="dcterms:W3CDTF">2014-04-21T12:49:00Z</dcterms:created>
  <dcterms:modified xsi:type="dcterms:W3CDTF">2021-03-18T05:00:00Z</dcterms:modified>
</cp:coreProperties>
</file>